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88"/>
        </w:tabs>
        <w:spacing w:line="440" w:lineRule="exact"/>
        <w:rPr>
          <w:rFonts w:hint="eastAsia" w:ascii="宋体" w:hAnsi="宋体" w:eastAsiaTheme="minorEastAsia"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附件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2019年</w:t>
      </w:r>
      <w:r>
        <w:rPr>
          <w:rFonts w:hint="eastAsia" w:ascii="宋体" w:hAnsi="宋体"/>
          <w:b/>
          <w:sz w:val="32"/>
          <w:szCs w:val="32"/>
          <w:lang w:eastAsia="zh-CN"/>
        </w:rPr>
        <w:t>新疆</w:t>
      </w:r>
      <w:r>
        <w:rPr>
          <w:rFonts w:hint="eastAsia" w:ascii="宋体" w:hAnsi="宋体"/>
          <w:b/>
          <w:sz w:val="32"/>
          <w:szCs w:val="32"/>
        </w:rPr>
        <w:t>建设工程</w:t>
      </w:r>
      <w:r>
        <w:rPr>
          <w:rFonts w:hint="eastAsia" w:ascii="宋体" w:hAnsi="宋体"/>
          <w:b/>
          <w:sz w:val="32"/>
          <w:szCs w:val="32"/>
          <w:lang w:eastAsia="zh-CN"/>
        </w:rPr>
        <w:t>专业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QC</w:t>
      </w:r>
      <w:r>
        <w:rPr>
          <w:rFonts w:hint="eastAsia" w:ascii="宋体" w:hAnsi="宋体"/>
          <w:b/>
          <w:sz w:val="32"/>
          <w:szCs w:val="32"/>
          <w:lang w:eastAsia="zh-CN"/>
        </w:rPr>
        <w:t>小组成果</w:t>
      </w:r>
      <w:r>
        <w:rPr>
          <w:rFonts w:hint="eastAsia" w:ascii="宋体" w:hAnsi="宋体"/>
          <w:b/>
          <w:sz w:val="32"/>
          <w:szCs w:val="32"/>
        </w:rPr>
        <w:t>申报表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Cs w:val="21"/>
          <w:lang w:eastAsia="zh-CN"/>
        </w:rPr>
        <w:t>企业名称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 w:val="18"/>
          <w:u w:val="single"/>
        </w:rPr>
        <w:t xml:space="preserve">                 </w:t>
      </w:r>
      <w:r>
        <w:rPr>
          <w:rFonts w:hint="eastAsia" w:ascii="宋体" w:hAnsi="宋体"/>
          <w:sz w:val="18"/>
        </w:rPr>
        <w:t xml:space="preserve">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b/>
          <w:sz w:val="24"/>
        </w:rPr>
        <w:t>是否与会发表</w:t>
      </w:r>
      <w:r>
        <w:rPr>
          <w:rFonts w:hint="eastAsia" w:ascii="宋体" w:hAnsi="宋体"/>
          <w:sz w:val="18"/>
          <w:u w:val="single"/>
        </w:rPr>
        <w:t xml:space="preserve">           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333"/>
        <w:gridCol w:w="1014"/>
        <w:gridCol w:w="107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QC小组名称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企业名称（名称与公章一致）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邮  编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小组联系部门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宋体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宋体"/>
              </w:rPr>
            </w:pPr>
            <w:r>
              <w:rPr>
                <w:rFonts w:hint="eastAsia"/>
              </w:rPr>
              <w:t>小组活动指导者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小组人数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小组活动成果名称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小组成员名单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（10人以内）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</w:trPr>
        <w:tc>
          <w:tcPr>
            <w:tcW w:w="874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QC小组简介及主要活动过程与效果：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               单位盖章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                                          年  月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</w:tc>
      </w:tr>
    </w:tbl>
    <w:p>
      <w:pPr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ilvl w:val="1"/>
          <w:numId w:val="1"/>
        </w:numPr>
        <w:jc w:val="left"/>
        <w:rPr>
          <w:b/>
          <w:bCs w:val="0"/>
          <w:sz w:val="18"/>
        </w:rPr>
      </w:pPr>
      <w:r>
        <w:rPr>
          <w:rFonts w:hint="eastAsia"/>
          <w:sz w:val="18"/>
        </w:rPr>
        <w:t>申报表是制作荣誉证书的重要依据，请认真准确填写，特别注意</w:t>
      </w:r>
      <w:r>
        <w:rPr>
          <w:rFonts w:hint="eastAsia"/>
          <w:b/>
          <w:bCs w:val="0"/>
          <w:sz w:val="18"/>
        </w:rPr>
        <w:t>小组名单和排序，申报备案后不予修改，出现遗漏、差错情况后果自负，并加盖公章原件</w:t>
      </w:r>
      <w:r>
        <w:rPr>
          <w:rFonts w:hint="eastAsia"/>
          <w:b/>
          <w:bCs w:val="0"/>
          <w:sz w:val="18"/>
          <w:szCs w:val="18"/>
        </w:rPr>
        <w:t>及电子版</w:t>
      </w:r>
      <w:r>
        <w:rPr>
          <w:rFonts w:hint="eastAsia"/>
          <w:b/>
          <w:bCs w:val="0"/>
          <w:sz w:val="18"/>
        </w:rPr>
        <w:t>一份。</w:t>
      </w:r>
    </w:p>
    <w:p>
      <w:pPr>
        <w:numPr>
          <w:ilvl w:val="1"/>
          <w:numId w:val="1"/>
        </w:numPr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/>
          <w:sz w:val="18"/>
        </w:rPr>
        <w:t>小组成果报告Word文本格式及电子版一份。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备注：</w:t>
      </w: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QC小组的荣誉牌匾遵循自愿制作原则，有意向制作的请与质协秘书处联系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ind w:left="420" w:leftChars="0" w:firstLine="540" w:firstLineChars="30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联系人：周老师18099679628</w:t>
      </w:r>
    </w:p>
    <w:p>
      <w:pPr>
        <w:numPr>
          <w:ilvl w:val="0"/>
          <w:numId w:val="0"/>
        </w:numPr>
        <w:ind w:left="420" w:leftChars="0"/>
        <w:jc w:val="left"/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新宋体" w:hAnsi="新宋体" w:eastAsia="新宋体" w:cs="新宋体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beforeLines="50" w:line="240" w:lineRule="exact"/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201</w:t>
      </w:r>
      <w:r>
        <w:rPr>
          <w:rFonts w:hint="eastAsia" w:ascii="新宋体" w:hAnsi="新宋体" w:eastAsia="新宋体" w:cs="新宋体"/>
          <w:b/>
          <w:sz w:val="32"/>
          <w:szCs w:val="32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sz w:val="32"/>
          <w:szCs w:val="32"/>
        </w:rPr>
        <w:t>年</w:t>
      </w:r>
      <w:r>
        <w:rPr>
          <w:rFonts w:hint="eastAsia" w:ascii="新宋体" w:hAnsi="新宋体" w:eastAsia="新宋体" w:cs="新宋体"/>
          <w:b/>
          <w:sz w:val="32"/>
          <w:szCs w:val="32"/>
          <w:lang w:eastAsia="zh-CN"/>
        </w:rPr>
        <w:t>新疆</w:t>
      </w:r>
      <w:r>
        <w:rPr>
          <w:rFonts w:hint="eastAsia" w:ascii="新宋体" w:hAnsi="新宋体" w:eastAsia="新宋体" w:cs="新宋体"/>
          <w:b/>
          <w:sz w:val="32"/>
          <w:szCs w:val="32"/>
        </w:rPr>
        <w:t>质量管理活动</w:t>
      </w:r>
      <w:r>
        <w:rPr>
          <w:rFonts w:hint="eastAsia" w:ascii="新宋体" w:hAnsi="新宋体" w:eastAsia="新宋体" w:cs="新宋体"/>
          <w:b/>
          <w:sz w:val="32"/>
          <w:szCs w:val="32"/>
          <w:lang w:eastAsia="zh-CN"/>
        </w:rPr>
        <w:t>推进</w:t>
      </w:r>
      <w:r>
        <w:rPr>
          <w:rFonts w:hint="eastAsia" w:ascii="新宋体" w:hAnsi="新宋体" w:eastAsia="新宋体" w:cs="新宋体"/>
          <w:b/>
          <w:sz w:val="32"/>
          <w:szCs w:val="32"/>
        </w:rPr>
        <w:t>企业申报表</w:t>
      </w:r>
    </w:p>
    <w:p>
      <w:pPr>
        <w:ind w:right="-512" w:rightChars="-244"/>
        <w:jc w:val="left"/>
        <w:rPr>
          <w:rFonts w:hint="eastAsia" w:ascii="宋体" w:hAnsi="宋体" w:eastAsia="宋体" w:cs="宋体"/>
          <w:szCs w:val="21"/>
        </w:rPr>
      </w:pPr>
    </w:p>
    <w:p>
      <w:pPr>
        <w:ind w:right="-512" w:rightChars="-244"/>
        <w:jc w:val="left"/>
        <w:rPr>
          <w:rFonts w:ascii="宋体" w:hAnsi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lang w:eastAsia="zh-CN"/>
        </w:rPr>
        <w:t>企业</w:t>
      </w:r>
      <w:r>
        <w:rPr>
          <w:rFonts w:hint="eastAsia" w:ascii="宋体" w:hAnsi="宋体" w:eastAsia="宋体" w:cs="宋体"/>
          <w:szCs w:val="21"/>
        </w:rPr>
        <w:t>名称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          </w:t>
      </w:r>
    </w:p>
    <w:p>
      <w:pPr>
        <w:spacing w:line="100" w:lineRule="exact"/>
        <w:rPr>
          <w:rFonts w:ascii="汉仪中宋简" w:eastAsia="汉仪中宋简"/>
          <w:szCs w:val="21"/>
        </w:rPr>
      </w:pPr>
    </w:p>
    <w:tbl>
      <w:tblPr>
        <w:tblStyle w:val="6"/>
        <w:tblpPr w:topFromText="180" w:bottomFromText="180" w:vertAnchor="text" w:horzAnchor="margin" w:tblpY="100"/>
        <w:tblOverlap w:val="never"/>
        <w:tblW w:w="87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142"/>
        <w:gridCol w:w="1213"/>
        <w:gridCol w:w="1390"/>
        <w:gridCol w:w="1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</w:tc>
        <w:tc>
          <w:tcPr>
            <w:tcW w:w="43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1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直接联系人人</w:t>
            </w:r>
          </w:p>
        </w:tc>
        <w:tc>
          <w:tcPr>
            <w:tcW w:w="14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fitText w:val="1260" w:id="0"/>
              </w:rPr>
              <w:t>详细通讯地址</w:t>
            </w:r>
          </w:p>
        </w:tc>
        <w:tc>
          <w:tcPr>
            <w:tcW w:w="7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宋体" w:hAnsi="宋体" w:eastAsia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Cs w:val="21"/>
                <w:fitText w:val="1260" w:id="1"/>
              </w:rPr>
              <w:t>联系人手</w:t>
            </w:r>
            <w:r>
              <w:rPr>
                <w:rFonts w:hint="eastAsia" w:ascii="宋体" w:hAnsi="宋体" w:eastAsia="宋体" w:cs="宋体"/>
                <w:spacing w:val="45"/>
                <w:kern w:val="0"/>
                <w:szCs w:val="21"/>
                <w:fitText w:val="1260" w:id="1"/>
              </w:rPr>
              <w:t>机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宋体" w:hAnsi="宋体" w:eastAsia="宋体" w:cs="宋体"/>
                <w:w w:val="87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编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7" w:hRule="atLeast"/>
        </w:trPr>
        <w:tc>
          <w:tcPr>
            <w:tcW w:w="8789" w:type="dxa"/>
            <w:gridSpan w:val="5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企业推进事迹介绍：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6090" w:firstLineChars="290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6090" w:firstLineChars="290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6090" w:firstLineChars="290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6090" w:firstLineChars="290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6090" w:firstLineChars="290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6090" w:firstLineChars="290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6090" w:firstLineChars="290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6090" w:firstLineChars="290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6090" w:firstLineChars="2900"/>
              <w:rPr>
                <w:rFonts w:hint="default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6090" w:firstLineChars="2900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0" w:afterAutospacing="0" w:line="420" w:lineRule="exact"/>
              <w:ind w:left="0" w:right="0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　　　　　　　　　　　　　　　　　　　　　　　　　　　　　年　　月　　日</w:t>
            </w:r>
          </w:p>
        </w:tc>
      </w:tr>
    </w:tbl>
    <w:p>
      <w:pPr>
        <w:pStyle w:val="7"/>
        <w:numPr>
          <w:ilvl w:val="0"/>
          <w:numId w:val="0"/>
        </w:numPr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申报递交材料要求：</w:t>
      </w:r>
    </w:p>
    <w:p>
      <w:pPr>
        <w:pStyle w:val="7"/>
        <w:numPr>
          <w:ilvl w:val="1"/>
          <w:numId w:val="1"/>
        </w:numPr>
        <w:ind w:left="840" w:leftChars="0" w:hanging="420" w:firstLineChars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申报表是制作荣誉证书的重要依据，请认真准确填写，出现遗漏、差错情况后果自负，并加盖公章原件及电子版一份。</w:t>
      </w:r>
    </w:p>
    <w:p>
      <w:pPr>
        <w:pStyle w:val="7"/>
        <w:numPr>
          <w:ilvl w:val="1"/>
          <w:numId w:val="1"/>
        </w:numPr>
        <w:ind w:left="840" w:leftChars="0" w:hanging="420" w:firstLineChars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企业开展群众性质量管理活动（QC小组、质量信得过班组、合理化建议、5S等）事迹介绍材料Word文本格式及电子版一份，字数3000字以内。</w:t>
      </w:r>
    </w:p>
    <w:p>
      <w:pPr>
        <w:pStyle w:val="7"/>
        <w:numPr>
          <w:ilvl w:val="0"/>
          <w:numId w:val="0"/>
        </w:numPr>
        <w:ind w:left="420" w:leftChars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备注： 企业的荣誉牌匾遵循自愿制作原则，有意向制作的请与质协秘书处联系。</w:t>
      </w:r>
    </w:p>
    <w:p>
      <w:pPr>
        <w:pStyle w:val="7"/>
        <w:numPr>
          <w:ilvl w:val="0"/>
          <w:numId w:val="0"/>
        </w:numPr>
        <w:ind w:left="420" w:leftChars="0" w:firstLine="540" w:firstLineChars="30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联系人：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周老师</w:t>
      </w: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 xml:space="preserve">  1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8099679628</w:t>
      </w:r>
    </w:p>
    <w:p>
      <w:pPr>
        <w:spacing w:line="4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</w:p>
    <w:p>
      <w:pPr>
        <w:spacing w:line="400" w:lineRule="exact"/>
        <w:rPr>
          <w:rFonts w:ascii="宋体" w:hAnsi="宋体"/>
          <w:b/>
          <w:sz w:val="32"/>
          <w:szCs w:val="32"/>
        </w:rPr>
      </w:pPr>
    </w:p>
    <w:p>
      <w:pPr>
        <w:spacing w:line="400" w:lineRule="exact"/>
        <w:jc w:val="center"/>
        <w:rPr>
          <w:rFonts w:ascii="新宋体" w:hAnsi="新宋体" w:eastAsia="新宋体" w:cs="新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201</w:t>
      </w:r>
      <w:r>
        <w:rPr>
          <w:rFonts w:hint="eastAsia" w:ascii="新宋体" w:hAnsi="新宋体" w:eastAsia="新宋体" w:cs="新宋体"/>
          <w:b/>
          <w:sz w:val="32"/>
          <w:szCs w:val="32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sz w:val="32"/>
          <w:szCs w:val="32"/>
        </w:rPr>
        <w:t>年</w:t>
      </w:r>
      <w:r>
        <w:rPr>
          <w:rFonts w:hint="eastAsia" w:ascii="新宋体" w:hAnsi="新宋体" w:eastAsia="新宋体" w:cs="新宋体"/>
          <w:b/>
          <w:sz w:val="32"/>
          <w:szCs w:val="32"/>
          <w:lang w:eastAsia="zh-CN"/>
        </w:rPr>
        <w:t>新疆</w:t>
      </w:r>
      <w:r>
        <w:rPr>
          <w:rFonts w:hint="eastAsia" w:ascii="新宋体" w:hAnsi="新宋体" w:eastAsia="新宋体" w:cs="新宋体"/>
          <w:b/>
          <w:sz w:val="32"/>
          <w:szCs w:val="32"/>
        </w:rPr>
        <w:t>质量管理活动卓</w:t>
      </w:r>
      <w:r>
        <w:rPr>
          <w:rFonts w:hint="eastAsia" w:ascii="新宋体" w:hAnsi="新宋体" w:eastAsia="新宋体" w:cs="新宋体"/>
          <w:b/>
          <w:sz w:val="32"/>
          <w:szCs w:val="32"/>
          <w:lang w:eastAsia="zh-CN"/>
        </w:rPr>
        <w:t>越</w:t>
      </w:r>
      <w:r>
        <w:rPr>
          <w:rFonts w:hint="eastAsia" w:ascii="新宋体" w:hAnsi="新宋体" w:eastAsia="新宋体" w:cs="新宋体"/>
          <w:b/>
          <w:sz w:val="32"/>
          <w:szCs w:val="32"/>
        </w:rPr>
        <w:t>推进者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申 报 表</w:t>
      </w:r>
    </w:p>
    <w:p>
      <w:pPr>
        <w:spacing w:line="400" w:lineRule="exact"/>
        <w:jc w:val="left"/>
        <w:rPr>
          <w:rFonts w:ascii="宋体" w:hAnsi="宋体"/>
          <w:szCs w:val="21"/>
        </w:rPr>
      </w:pPr>
    </w:p>
    <w:p>
      <w:pPr>
        <w:ind w:right="-512" w:rightChars="-244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Cs w:val="21"/>
          <w:lang w:eastAsia="zh-CN"/>
        </w:rPr>
        <w:t>企业名称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          </w:t>
      </w:r>
      <w:r>
        <w:rPr>
          <w:rFonts w:hint="eastAsia" w:ascii="宋体" w:hAnsi="宋体"/>
          <w:sz w:val="18"/>
        </w:rPr>
        <w:t xml:space="preserve">                   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720"/>
        <w:gridCol w:w="720"/>
        <w:gridCol w:w="90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邮  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宋体"/>
              </w:rPr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宋体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9" w:hRule="atLeast"/>
        </w:trPr>
        <w:tc>
          <w:tcPr>
            <w:tcW w:w="8748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本人主要事迹介绍：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250" w:firstLineChars="25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被推荐者单位盖章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250" w:firstLineChars="2500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年     月     日  </w:t>
            </w:r>
          </w:p>
        </w:tc>
      </w:tr>
    </w:tbl>
    <w:p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ilvl w:val="1"/>
          <w:numId w:val="2"/>
        </w:numPr>
        <w:jc w:val="left"/>
        <w:rPr>
          <w:sz w:val="18"/>
        </w:rPr>
      </w:pPr>
      <w:r>
        <w:rPr>
          <w:rFonts w:hint="eastAsia"/>
          <w:sz w:val="18"/>
        </w:rPr>
        <w:t>申报表是制作荣誉证书的重要依据，请认真准确填写，出现遗漏、差错情况后果自负，并加盖公章原件</w:t>
      </w:r>
      <w:r>
        <w:rPr>
          <w:rFonts w:hint="eastAsia"/>
          <w:sz w:val="18"/>
          <w:szCs w:val="18"/>
        </w:rPr>
        <w:t>及电子版</w:t>
      </w:r>
      <w:r>
        <w:rPr>
          <w:rFonts w:hint="eastAsia"/>
          <w:sz w:val="18"/>
        </w:rPr>
        <w:t>一份。</w:t>
      </w:r>
    </w:p>
    <w:p>
      <w:pPr>
        <w:numPr>
          <w:ilvl w:val="1"/>
          <w:numId w:val="2"/>
        </w:num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填写申报表，加盖公章原件</w:t>
      </w:r>
      <w:r>
        <w:rPr>
          <w:rFonts w:hint="eastAsia"/>
          <w:sz w:val="18"/>
          <w:szCs w:val="18"/>
        </w:rPr>
        <w:t>及电子版</w:t>
      </w:r>
      <w:r>
        <w:rPr>
          <w:rFonts w:hint="eastAsia"/>
          <w:sz w:val="18"/>
        </w:rPr>
        <w:t>一份。</w:t>
      </w:r>
    </w:p>
    <w:p>
      <w:pPr>
        <w:numPr>
          <w:ilvl w:val="1"/>
          <w:numId w:val="2"/>
        </w:num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本人作为企事业高层领导在开展群众性质量管理活动中主要事迹Word文本格式及电子版一份，字数2000字以内。</w:t>
      </w:r>
    </w:p>
    <w:p>
      <w:pPr>
        <w:spacing w:line="5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5 </w:t>
      </w:r>
    </w:p>
    <w:p>
      <w:pPr>
        <w:spacing w:line="500" w:lineRule="exact"/>
        <w:jc w:val="center"/>
        <w:rPr>
          <w:rFonts w:hint="eastAsia" w:ascii="宋体" w:hAnsi="宋体" w:eastAsia="新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2019年</w:t>
      </w:r>
      <w:r>
        <w:rPr>
          <w:rFonts w:hint="eastAsia" w:ascii="宋体" w:hAnsi="宋体"/>
          <w:b/>
          <w:sz w:val="32"/>
          <w:szCs w:val="32"/>
          <w:lang w:eastAsia="zh-CN"/>
        </w:rPr>
        <w:t>新疆建设工程专业</w:t>
      </w:r>
      <w:r>
        <w:rPr>
          <w:rFonts w:hint="eastAsia" w:ascii="宋体" w:hAnsi="宋体" w:eastAsia="新宋体"/>
          <w:b/>
          <w:sz w:val="32"/>
          <w:szCs w:val="32"/>
          <w:lang w:eastAsia="zh-CN"/>
        </w:rPr>
        <w:t>QC小组成果统计表</w:t>
      </w:r>
    </w:p>
    <w:p>
      <w:pPr>
        <w:spacing w:line="500" w:lineRule="exact"/>
        <w:jc w:val="center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（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2018</w:t>
      </w:r>
      <w:r>
        <w:rPr>
          <w:rFonts w:hint="eastAsia" w:ascii="新宋体" w:hAnsi="新宋体" w:eastAsia="新宋体" w:cs="新宋体"/>
          <w:sz w:val="24"/>
          <w:szCs w:val="24"/>
        </w:rPr>
        <w:t>年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月至201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9</w:t>
      </w:r>
      <w:r>
        <w:rPr>
          <w:rFonts w:hint="eastAsia" w:ascii="新宋体" w:hAnsi="新宋体" w:eastAsia="新宋体" w:cs="新宋体"/>
          <w:sz w:val="24"/>
          <w:szCs w:val="24"/>
        </w:rPr>
        <w:t>年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月）</w:t>
      </w:r>
    </w:p>
    <w:p>
      <w:pPr>
        <w:spacing w:line="500" w:lineRule="exact"/>
      </w:pPr>
      <w:r>
        <w:rPr>
          <w:rFonts w:hint="eastAsia"/>
          <w:lang w:eastAsia="zh-CN"/>
        </w:rPr>
        <w:t>企业名称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单位盖章：</w:t>
      </w:r>
      <w:r>
        <w:rPr>
          <w:rFonts w:hint="eastAsia"/>
          <w:u w:val="single"/>
        </w:rPr>
        <w:t xml:space="preserve">               </w:t>
      </w: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68"/>
        <w:gridCol w:w="1552"/>
        <w:gridCol w:w="205"/>
        <w:gridCol w:w="85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统  计  项  目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单位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历年来已登记注册QC小组累计数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本年度已登记注册QC小组数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本年度QC小组普及率=参加QC小组人数/职工总数x100%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本年度坚持活动的QC小组数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本年度QC小组创可计算的经济效益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本年度QC小组成果率=取得成果小组数/QC小组注册数x100%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  <w:kern w:val="0"/>
              </w:rPr>
            </w:pPr>
            <w:r>
              <w:rPr>
                <w:rFonts w:hint="eastAsia" w:ascii="新宋体" w:hAnsi="新宋体" w:eastAsia="新宋体" w:cs="新宋体"/>
              </w:rPr>
              <w:t>本年度企业对QC小组活动经费投入（培训、交流、书籍等费用）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本年度企业对QC小组活动奖励费用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具备QC小组活动诊断师资格人数（国家级／</w:t>
            </w:r>
            <w:r>
              <w:rPr>
                <w:rFonts w:hint="eastAsia" w:ascii="新宋体" w:hAnsi="新宋体" w:eastAsia="新宋体" w:cs="新宋体"/>
                <w:lang w:eastAsia="zh-CN"/>
              </w:rPr>
              <w:t>新疆</w:t>
            </w:r>
            <w:r>
              <w:rPr>
                <w:rFonts w:hint="eastAsia" w:ascii="新宋体" w:hAnsi="新宋体" w:eastAsia="新宋体" w:cs="新宋体"/>
              </w:rPr>
              <w:t>级）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人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64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本年度QC小组活动主要特点与建议：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是否组织发表会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420" w:firstLineChars="200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□是   □否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发表小组数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发表会时间、地点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新宋体" w:hAnsi="新宋体" w:eastAsia="新宋体" w:cs="新宋体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参会人数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64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QC小组/质量信得过班组工作归口部门及负责人：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联 系 人：                            手机：             邮箱：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通信地址：                                               邮编：</w:t>
            </w:r>
          </w:p>
        </w:tc>
      </w:tr>
    </w:tbl>
    <w:p>
      <w:pPr>
        <w:spacing w:line="400" w:lineRule="exact"/>
        <w:rPr>
          <w:rFonts w:hint="eastAsia"/>
          <w:sz w:val="18"/>
          <w:szCs w:val="18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7" w:h="16840"/>
          <w:pgMar w:top="1985" w:right="1531" w:bottom="2155" w:left="1531" w:header="851" w:footer="1418" w:gutter="0"/>
          <w:pgNumType w:fmt="decimal" w:start="1"/>
          <w:cols w:space="720" w:num="1"/>
          <w:docGrid w:type="lines" w:linePitch="290" w:charSpace="1122"/>
        </w:sectPr>
      </w:pPr>
      <w:r>
        <w:rPr>
          <w:rFonts w:hint="eastAsia"/>
          <w:sz w:val="18"/>
        </w:rPr>
        <w:t>注：</w:t>
      </w:r>
      <w:r>
        <w:rPr>
          <w:rFonts w:hint="eastAsia" w:ascii="宋体" w:hAnsi="宋体"/>
          <w:sz w:val="18"/>
        </w:rPr>
        <w:t>本统计表来自企业统计数据资料</w:t>
      </w:r>
      <w:r>
        <w:rPr>
          <w:rFonts w:hint="eastAsia" w:ascii="宋体" w:hAnsi="宋体"/>
          <w:sz w:val="18"/>
          <w:szCs w:val="18"/>
        </w:rPr>
        <w:t>。</w:t>
      </w:r>
      <w:r>
        <w:rPr>
          <w:rFonts w:hint="eastAsia" w:ascii="宋体" w:hAnsi="宋体"/>
          <w:sz w:val="18"/>
        </w:rPr>
        <w:t>应</w:t>
      </w:r>
      <w:r>
        <w:rPr>
          <w:rFonts w:hint="eastAsia"/>
          <w:sz w:val="18"/>
          <w:szCs w:val="18"/>
        </w:rPr>
        <w:t>准确、无误，加盖公章原件及电子版一份。</w:t>
      </w:r>
    </w:p>
    <w:p>
      <w:pPr>
        <w:jc w:val="both"/>
        <w:rPr>
          <w:rFonts w:hint="eastAsia" w:eastAsia="仿宋_GB2312" w:asciiTheme="majorEastAsia" w:hAnsiTheme="majorEastAsia" w:cstheme="majorEastAsia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</w:pP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新疆建设工程专业质量管理小组成果交流会参会回执</w:t>
      </w:r>
    </w:p>
    <w:p>
      <w:pPr>
        <w:adjustRightInd w:val="0"/>
        <w:snapToGrid w:val="0"/>
        <w:ind w:right="-1800" w:rightChars="-857"/>
        <w:rPr>
          <w:rFonts w:ascii="仿宋_GB2312" w:eastAsia="仿宋_GB2312"/>
          <w:b/>
          <w:snapToGrid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 xml:space="preserve">单位名称：                                                                       </w:t>
      </w:r>
      <w:r>
        <w:rPr>
          <w:rFonts w:hint="eastAsia" w:ascii="仿宋_GB2312" w:eastAsia="仿宋_GB2312"/>
          <w:b/>
          <w:snapToGrid w:val="0"/>
          <w:sz w:val="28"/>
          <w:szCs w:val="28"/>
        </w:rPr>
        <w:t>年    月    日</w:t>
      </w:r>
    </w:p>
    <w:tbl>
      <w:tblPr>
        <w:tblStyle w:val="6"/>
        <w:tblpPr w:leftFromText="180" w:rightFromText="180" w:vertAnchor="text" w:horzAnchor="margin" w:tblpXSpec="center" w:tblpY="314"/>
        <w:tblW w:w="14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540"/>
        <w:gridCol w:w="540"/>
        <w:gridCol w:w="3960"/>
        <w:gridCol w:w="1080"/>
        <w:gridCol w:w="1440"/>
        <w:gridCol w:w="900"/>
        <w:gridCol w:w="346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民族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工作单位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电话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邮编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地址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宋体" w:hAnsi="宋体"/>
          <w:bCs/>
          <w:sz w:val="32"/>
          <w:szCs w:val="32"/>
        </w:rPr>
        <w:sectPr>
          <w:pgSz w:w="16840" w:h="11907" w:orient="landscape"/>
          <w:pgMar w:top="1531" w:right="1985" w:bottom="1531" w:left="2155" w:header="851" w:footer="1418" w:gutter="0"/>
          <w:pgNumType w:fmt="decimal"/>
          <w:cols w:space="720" w:num="1"/>
          <w:docGrid w:type="lines" w:linePitch="290" w:charSpace="1122"/>
        </w:sectPr>
      </w:pPr>
      <w:r>
        <w:rPr>
          <w:rFonts w:hint="eastAsia" w:ascii="仿宋_GB2312" w:eastAsia="仿宋_GB2312"/>
          <w:sz w:val="28"/>
          <w:szCs w:val="28"/>
        </w:rPr>
        <w:t>注：请将此表填</w:t>
      </w:r>
      <w:r>
        <w:rPr>
          <w:rFonts w:hint="eastAsia" w:ascii="仿宋_GB2312" w:eastAsia="仿宋_GB2312"/>
          <w:sz w:val="28"/>
          <w:szCs w:val="28"/>
          <w:lang w:eastAsia="zh-CN"/>
        </w:rPr>
        <w:t>写完整，</w:t>
      </w:r>
      <w:r>
        <w:rPr>
          <w:rFonts w:hint="eastAsia" w:ascii="仿宋_GB2312" w:eastAsia="仿宋_GB2312"/>
          <w:sz w:val="28"/>
          <w:szCs w:val="28"/>
        </w:rPr>
        <w:t>于5月1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日前发传真至0991-4582217或电子邮件发送至</w:t>
      </w:r>
      <w:r>
        <w:fldChar w:fldCharType="begin"/>
      </w:r>
      <w:r>
        <w:instrText xml:space="preserve"> HYPERLINK "mailto:nsr96@sina.com"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nsr96@sina.com</w:t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94C60ED"/>
    <w:multiLevelType w:val="multilevel"/>
    <w:tmpl w:val="694C60E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20D1F"/>
    <w:rsid w:val="27020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质量协会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2019-03-13T11:52:00Z</dcterms:created>
  <dc:creator>Administrator</dc:creator>
  <cp:lastModifiedBy>Administrator</cp:lastModifiedBy>
  <dcterms:modified xsi:type="dcterms:W3CDTF">2019-03-13T11:56:53Z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