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3288"/>
        </w:tabs>
        <w:spacing w:line="440" w:lineRule="exact"/>
        <w:rPr>
          <w:rFonts w:hint="eastAsia" w:ascii="宋体" w:hAnsi="宋体" w:eastAsiaTheme="minorEastAsia"/>
          <w:bCs/>
          <w:sz w:val="36"/>
          <w:szCs w:val="36"/>
          <w:lang w:val="en-US" w:eastAsia="zh-CN"/>
        </w:rPr>
      </w:pPr>
      <w:r>
        <w:rPr>
          <w:rFonts w:hint="eastAsia" w:ascii="宋体" w:hAnsi="宋体"/>
          <w:bCs/>
          <w:sz w:val="32"/>
          <w:szCs w:val="32"/>
        </w:rPr>
        <w:t>附件</w:t>
      </w:r>
      <w:r>
        <w:rPr>
          <w:rFonts w:hint="eastAsia" w:ascii="宋体" w:hAnsi="宋体"/>
          <w:bCs/>
          <w:sz w:val="32"/>
          <w:szCs w:val="32"/>
          <w:lang w:val="en-US" w:eastAsia="zh-CN"/>
        </w:rPr>
        <w:t>2</w:t>
      </w:r>
    </w:p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bookmarkStart w:id="0" w:name="_GoBack"/>
      <w:r>
        <w:rPr>
          <w:rFonts w:hint="eastAsia" w:ascii="宋体" w:hAnsi="宋体"/>
          <w:b/>
          <w:sz w:val="32"/>
          <w:szCs w:val="32"/>
          <w:lang w:val="en-US" w:eastAsia="zh-CN"/>
        </w:rPr>
        <w:t>2019年</w:t>
      </w:r>
      <w:r>
        <w:rPr>
          <w:rFonts w:hint="eastAsia" w:ascii="宋体" w:hAnsi="宋体"/>
          <w:b/>
          <w:sz w:val="32"/>
          <w:szCs w:val="32"/>
          <w:lang w:eastAsia="zh-CN"/>
        </w:rPr>
        <w:t>新疆电力能源专业</w:t>
      </w:r>
      <w:bookmarkEnd w:id="0"/>
      <w:r>
        <w:rPr>
          <w:rFonts w:hint="eastAsia" w:ascii="宋体" w:hAnsi="宋体"/>
          <w:b/>
          <w:sz w:val="32"/>
          <w:szCs w:val="32"/>
          <w:lang w:eastAsia="zh-CN"/>
        </w:rPr>
        <w:t>QC小组成果</w:t>
      </w:r>
      <w:r>
        <w:rPr>
          <w:rFonts w:hint="eastAsia" w:ascii="宋体" w:hAnsi="宋体"/>
          <w:b/>
          <w:sz w:val="32"/>
          <w:szCs w:val="32"/>
        </w:rPr>
        <w:t>申报表</w:t>
      </w:r>
    </w:p>
    <w:p>
      <w:pPr>
        <w:spacing w:line="400" w:lineRule="exact"/>
        <w:jc w:val="center"/>
        <w:rPr>
          <w:rFonts w:ascii="宋体" w:hAnsi="宋体"/>
          <w:b/>
          <w:sz w:val="36"/>
          <w:szCs w:val="36"/>
        </w:rPr>
      </w:pPr>
    </w:p>
    <w:p>
      <w:pPr>
        <w:spacing w:line="400" w:lineRule="exact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Cs w:val="21"/>
          <w:lang w:eastAsia="zh-CN"/>
        </w:rPr>
        <w:t>企业名称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 w:val="18"/>
          <w:u w:val="single"/>
        </w:rPr>
        <w:t xml:space="preserve">                 </w:t>
      </w:r>
      <w:r>
        <w:rPr>
          <w:rFonts w:hint="eastAsia" w:ascii="宋体" w:hAnsi="宋体"/>
          <w:sz w:val="18"/>
        </w:rPr>
        <w:t xml:space="preserve">                      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lang w:val="en-US" w:eastAsia="zh-CN"/>
        </w:rPr>
        <w:t xml:space="preserve">       </w:t>
      </w:r>
      <w:r>
        <w:rPr>
          <w:rFonts w:hint="eastAsia" w:ascii="宋体" w:hAnsi="宋体"/>
          <w:b/>
          <w:sz w:val="24"/>
        </w:rPr>
        <w:t>是否与会发表</w:t>
      </w:r>
      <w:r>
        <w:rPr>
          <w:rFonts w:hint="eastAsia" w:ascii="宋体" w:hAnsi="宋体"/>
          <w:sz w:val="18"/>
          <w:u w:val="single"/>
        </w:rPr>
        <w:t xml:space="preserve">           </w:t>
      </w:r>
    </w:p>
    <w:tbl>
      <w:tblPr>
        <w:tblStyle w:val="6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800"/>
        <w:gridCol w:w="1333"/>
        <w:gridCol w:w="1014"/>
        <w:gridCol w:w="1078"/>
        <w:gridCol w:w="16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QC小组名称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企业名称（名称与公章一致）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详细通讯地址</w:t>
            </w:r>
          </w:p>
        </w:tc>
        <w:tc>
          <w:tcPr>
            <w:tcW w:w="4147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邮  编</w:t>
            </w:r>
          </w:p>
        </w:tc>
        <w:tc>
          <w:tcPr>
            <w:tcW w:w="1615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小组联系部门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直接联系人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手  机</w:t>
            </w:r>
          </w:p>
        </w:tc>
        <w:tc>
          <w:tcPr>
            <w:tcW w:w="1615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小组活动指导者</w:t>
            </w:r>
          </w:p>
        </w:tc>
        <w:tc>
          <w:tcPr>
            <w:tcW w:w="180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333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1014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7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小组人数</w:t>
            </w:r>
          </w:p>
        </w:tc>
        <w:tc>
          <w:tcPr>
            <w:tcW w:w="1615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5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小组活动成果名称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5" w:hRule="atLeast"/>
        </w:trPr>
        <w:tc>
          <w:tcPr>
            <w:tcW w:w="19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小组成员名单</w:t>
            </w: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（10人以内）</w:t>
            </w:r>
          </w:p>
        </w:tc>
        <w:tc>
          <w:tcPr>
            <w:tcW w:w="6840" w:type="dxa"/>
            <w:gridSpan w:val="5"/>
            <w:vAlign w:val="center"/>
          </w:tcPr>
          <w:p>
            <w:pPr>
              <w:spacing w:line="400" w:lineRule="exact"/>
              <w:jc w:val="center"/>
              <w:rPr>
                <w:color w:val="FF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25" w:hRule="atLeast"/>
        </w:trPr>
        <w:tc>
          <w:tcPr>
            <w:tcW w:w="8748" w:type="dxa"/>
            <w:gridSpan w:val="6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QC小组简介及主要活动过程与效果：</w:t>
            </w: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</w:pPr>
          </w:p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 xml:space="preserve">                                      单位盖章</w:t>
            </w:r>
          </w:p>
          <w:p>
            <w:pPr>
              <w:spacing w:line="400" w:lineRule="exact"/>
            </w:pPr>
            <w:r>
              <w:rPr>
                <w:rFonts w:hint="eastAsia"/>
              </w:rPr>
              <w:t xml:space="preserve">                                                                 年  月  日</w:t>
            </w:r>
          </w:p>
          <w:p>
            <w:pPr>
              <w:spacing w:line="400" w:lineRule="exact"/>
              <w:jc w:val="left"/>
            </w:pPr>
          </w:p>
        </w:tc>
      </w:tr>
    </w:tbl>
    <w:p>
      <w:pPr>
        <w:jc w:val="left"/>
        <w:rPr>
          <w:sz w:val="18"/>
        </w:rPr>
      </w:pPr>
      <w:r>
        <w:rPr>
          <w:rFonts w:hint="eastAsia"/>
          <w:sz w:val="18"/>
        </w:rPr>
        <w:t>申报递交材料要求：</w:t>
      </w:r>
    </w:p>
    <w:p>
      <w:pPr>
        <w:numPr>
          <w:ilvl w:val="1"/>
          <w:numId w:val="1"/>
        </w:numPr>
        <w:jc w:val="left"/>
        <w:rPr>
          <w:b/>
          <w:bCs w:val="0"/>
          <w:sz w:val="18"/>
        </w:rPr>
      </w:pPr>
      <w:r>
        <w:rPr>
          <w:rFonts w:hint="eastAsia"/>
          <w:sz w:val="18"/>
        </w:rPr>
        <w:t>申报表是制作荣誉证书的重要依据，请认真准确填写，特别注意</w:t>
      </w:r>
      <w:r>
        <w:rPr>
          <w:rFonts w:hint="eastAsia"/>
          <w:b/>
          <w:bCs w:val="0"/>
          <w:sz w:val="18"/>
        </w:rPr>
        <w:t>小组名单和排序，申报备案后不予修改，出现遗漏、差错情况后果自负，并加盖公章原件</w:t>
      </w:r>
      <w:r>
        <w:rPr>
          <w:rFonts w:hint="eastAsia"/>
          <w:b/>
          <w:bCs w:val="0"/>
          <w:sz w:val="18"/>
          <w:szCs w:val="18"/>
        </w:rPr>
        <w:t>及电子版</w:t>
      </w:r>
      <w:r>
        <w:rPr>
          <w:rFonts w:hint="eastAsia"/>
          <w:b/>
          <w:bCs w:val="0"/>
          <w:sz w:val="18"/>
        </w:rPr>
        <w:t>一份。</w:t>
      </w:r>
    </w:p>
    <w:p>
      <w:pPr>
        <w:numPr>
          <w:ilvl w:val="1"/>
          <w:numId w:val="1"/>
        </w:numPr>
        <w:jc w:val="left"/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  <w:r>
        <w:rPr>
          <w:rFonts w:hint="eastAsia"/>
          <w:sz w:val="18"/>
        </w:rPr>
        <w:t>小组成果报告Word文本格式及电子版一份。</w:t>
      </w:r>
    </w:p>
    <w:p>
      <w:pPr>
        <w:numPr>
          <w:ilvl w:val="0"/>
          <w:numId w:val="0"/>
        </w:numPr>
        <w:ind w:left="420" w:leftChars="0"/>
        <w:jc w:val="left"/>
        <w:rPr>
          <w:rFonts w:hint="eastAsia" w:cstheme="minorBidi"/>
          <w:kern w:val="2"/>
          <w:sz w:val="18"/>
          <w:szCs w:val="24"/>
          <w:lang w:val="en-US" w:eastAsia="zh-CN" w:bidi="ar-SA"/>
        </w:rPr>
      </w:pPr>
      <w:r>
        <w:rPr>
          <w:rFonts w:hint="eastAsia" w:cstheme="minorBidi"/>
          <w:kern w:val="2"/>
          <w:sz w:val="18"/>
          <w:szCs w:val="24"/>
          <w:lang w:val="en-US" w:eastAsia="zh-CN" w:bidi="ar-SA"/>
        </w:rPr>
        <w:t>备注：</w:t>
      </w:r>
      <w: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  <w:t>QC小组的荣誉牌匾遵循自愿制作原则，有意向制作的请与质协秘书处联系</w:t>
      </w:r>
      <w:r>
        <w:rPr>
          <w:rFonts w:hint="eastAsia" w:cstheme="minorBidi"/>
          <w:kern w:val="2"/>
          <w:sz w:val="18"/>
          <w:szCs w:val="24"/>
          <w:lang w:val="en-US" w:eastAsia="zh-CN" w:bidi="ar-SA"/>
        </w:rPr>
        <w:t>。</w:t>
      </w:r>
    </w:p>
    <w:p>
      <w:pPr>
        <w:numPr>
          <w:ilvl w:val="0"/>
          <w:numId w:val="0"/>
        </w:numPr>
        <w:ind w:left="420" w:leftChars="0" w:firstLine="540" w:firstLineChars="30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  <w:r>
        <w:rPr>
          <w:rFonts w:hint="eastAsia" w:cstheme="minorBidi"/>
          <w:kern w:val="2"/>
          <w:sz w:val="18"/>
          <w:szCs w:val="24"/>
          <w:lang w:val="en-US" w:eastAsia="zh-CN" w:bidi="ar-SA"/>
        </w:rPr>
        <w:t>联系人：周老师     18099679628</w:t>
      </w:r>
    </w:p>
    <w:p>
      <w:pPr>
        <w:numPr>
          <w:ilvl w:val="0"/>
          <w:numId w:val="0"/>
        </w:numPr>
        <w:ind w:left="420" w:leftChars="0"/>
        <w:jc w:val="left"/>
      </w:pP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仿宋" w:hAnsi="仿宋" w:eastAsia="仿宋" w:cs="仿宋"/>
          <w:sz w:val="32"/>
          <w:szCs w:val="32"/>
        </w:rPr>
      </w:pPr>
    </w:p>
    <w:p>
      <w:pPr>
        <w:numPr>
          <w:ilvl w:val="0"/>
          <w:numId w:val="0"/>
        </w:numPr>
        <w:spacing w:line="40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</w:p>
    <w:p>
      <w:pPr>
        <w:spacing w:beforeLines="50" w:line="240" w:lineRule="exact"/>
        <w:jc w:val="center"/>
        <w:rPr>
          <w:rFonts w:ascii="新宋体" w:hAnsi="新宋体" w:eastAsia="新宋体" w:cs="新宋体"/>
          <w:b/>
          <w:bCs/>
          <w:sz w:val="36"/>
          <w:szCs w:val="36"/>
        </w:rPr>
      </w:pPr>
      <w:r>
        <w:rPr>
          <w:rFonts w:hint="eastAsia" w:ascii="新宋体" w:hAnsi="新宋体" w:eastAsia="新宋体" w:cs="新宋体"/>
          <w:b/>
          <w:sz w:val="32"/>
          <w:szCs w:val="32"/>
        </w:rPr>
        <w:t>201</w:t>
      </w:r>
      <w:r>
        <w:rPr>
          <w:rFonts w:hint="eastAsia" w:ascii="新宋体" w:hAnsi="新宋体" w:eastAsia="新宋体" w:cs="新宋体"/>
          <w:b/>
          <w:sz w:val="32"/>
          <w:szCs w:val="32"/>
          <w:lang w:val="en-US" w:eastAsia="zh-CN"/>
        </w:rPr>
        <w:t>9</w:t>
      </w:r>
      <w:r>
        <w:rPr>
          <w:rFonts w:hint="eastAsia" w:ascii="新宋体" w:hAnsi="新宋体" w:eastAsia="新宋体" w:cs="新宋体"/>
          <w:b/>
          <w:sz w:val="32"/>
          <w:szCs w:val="32"/>
        </w:rPr>
        <w:t>年</w:t>
      </w:r>
      <w:r>
        <w:rPr>
          <w:rFonts w:hint="eastAsia" w:ascii="新宋体" w:hAnsi="新宋体" w:eastAsia="新宋体" w:cs="新宋体"/>
          <w:b/>
          <w:sz w:val="32"/>
          <w:szCs w:val="32"/>
          <w:lang w:eastAsia="zh-CN"/>
        </w:rPr>
        <w:t>新疆</w:t>
      </w:r>
      <w:r>
        <w:rPr>
          <w:rFonts w:hint="eastAsia" w:ascii="新宋体" w:hAnsi="新宋体" w:eastAsia="新宋体" w:cs="新宋体"/>
          <w:b/>
          <w:sz w:val="32"/>
          <w:szCs w:val="32"/>
        </w:rPr>
        <w:t>质量管理活动</w:t>
      </w:r>
      <w:r>
        <w:rPr>
          <w:rFonts w:hint="eastAsia" w:ascii="新宋体" w:hAnsi="新宋体" w:eastAsia="新宋体" w:cs="新宋体"/>
          <w:b/>
          <w:sz w:val="32"/>
          <w:szCs w:val="32"/>
          <w:lang w:eastAsia="zh-CN"/>
        </w:rPr>
        <w:t>推进</w:t>
      </w:r>
      <w:r>
        <w:rPr>
          <w:rFonts w:hint="eastAsia" w:ascii="新宋体" w:hAnsi="新宋体" w:eastAsia="新宋体" w:cs="新宋体"/>
          <w:b/>
          <w:sz w:val="32"/>
          <w:szCs w:val="32"/>
        </w:rPr>
        <w:t>企业申报表</w:t>
      </w:r>
    </w:p>
    <w:p>
      <w:pPr>
        <w:ind w:right="-512" w:rightChars="-244"/>
        <w:jc w:val="left"/>
        <w:rPr>
          <w:rFonts w:hint="eastAsia" w:ascii="宋体" w:hAnsi="宋体" w:eastAsia="宋体" w:cs="宋体"/>
          <w:szCs w:val="21"/>
        </w:rPr>
      </w:pPr>
    </w:p>
    <w:p>
      <w:pPr>
        <w:ind w:right="-512" w:rightChars="-244"/>
        <w:jc w:val="left"/>
        <w:rPr>
          <w:rFonts w:ascii="宋体" w:hAnsi="宋体"/>
          <w:szCs w:val="21"/>
          <w:u w:val="single"/>
        </w:rPr>
      </w:pPr>
      <w:r>
        <w:rPr>
          <w:rFonts w:hint="eastAsia" w:ascii="宋体" w:hAnsi="宋体" w:eastAsia="宋体" w:cs="宋体"/>
          <w:szCs w:val="21"/>
          <w:lang w:eastAsia="zh-CN"/>
        </w:rPr>
        <w:t>企业</w:t>
      </w:r>
      <w:r>
        <w:rPr>
          <w:rFonts w:hint="eastAsia" w:ascii="宋体" w:hAnsi="宋体" w:eastAsia="宋体" w:cs="宋体"/>
          <w:szCs w:val="21"/>
        </w:rPr>
        <w:t>名称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                 </w:t>
      </w:r>
    </w:p>
    <w:p>
      <w:pPr>
        <w:spacing w:line="100" w:lineRule="exact"/>
        <w:rPr>
          <w:rFonts w:ascii="汉仪中宋简" w:eastAsia="汉仪中宋简"/>
          <w:szCs w:val="21"/>
        </w:rPr>
      </w:pPr>
    </w:p>
    <w:tbl>
      <w:tblPr>
        <w:tblStyle w:val="6"/>
        <w:tblpPr w:topFromText="180" w:bottomFromText="180" w:vertAnchor="text" w:horzAnchor="margin" w:tblpY="100"/>
        <w:tblOverlap w:val="never"/>
        <w:tblW w:w="8789" w:type="dxa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6"/>
        <w:gridCol w:w="3142"/>
        <w:gridCol w:w="1213"/>
        <w:gridCol w:w="1390"/>
        <w:gridCol w:w="1408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636" w:type="dxa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企业名称</w:t>
            </w:r>
          </w:p>
        </w:tc>
        <w:tc>
          <w:tcPr>
            <w:tcW w:w="4355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  <w:tc>
          <w:tcPr>
            <w:tcW w:w="139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直接联系人人</w:t>
            </w:r>
          </w:p>
        </w:tc>
        <w:tc>
          <w:tcPr>
            <w:tcW w:w="1408" w:type="dxa"/>
            <w:tcBorders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  <w:fitText w:val="1260" w:id="0"/>
              </w:rPr>
              <w:t>详细通讯地址</w:t>
            </w:r>
          </w:p>
        </w:tc>
        <w:tc>
          <w:tcPr>
            <w:tcW w:w="715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163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spacing w:val="11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spacing w:val="15"/>
                <w:kern w:val="0"/>
                <w:szCs w:val="21"/>
                <w:fitText w:val="1260" w:id="1"/>
              </w:rPr>
              <w:t>联系人手</w:t>
            </w:r>
            <w:r>
              <w:rPr>
                <w:rFonts w:hint="eastAsia" w:ascii="宋体" w:hAnsi="宋体" w:eastAsia="宋体" w:cs="宋体"/>
                <w:spacing w:val="45"/>
                <w:kern w:val="0"/>
                <w:szCs w:val="21"/>
                <w:fitText w:val="1260" w:id="1"/>
              </w:rPr>
              <w:t>机</w:t>
            </w:r>
          </w:p>
        </w:tc>
        <w:tc>
          <w:tcPr>
            <w:tcW w:w="31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w w:val="87"/>
                <w:kern w:val="0"/>
                <w:szCs w:val="21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邮  编</w:t>
            </w:r>
          </w:p>
        </w:tc>
        <w:tc>
          <w:tcPr>
            <w:tcW w:w="27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420" w:lineRule="exact"/>
              <w:jc w:val="center"/>
              <w:rPr>
                <w:rFonts w:ascii="宋体" w:hAnsi="宋体" w:eastAsia="宋体" w:cs="宋体"/>
                <w:szCs w:val="21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7" w:hRule="atLeast"/>
        </w:trPr>
        <w:tc>
          <w:tcPr>
            <w:tcW w:w="8789" w:type="dxa"/>
            <w:gridSpan w:val="5"/>
            <w:tcBorders>
              <w:top w:val="single" w:color="auto" w:sz="4" w:space="0"/>
            </w:tcBorders>
          </w:tcPr>
          <w:p>
            <w:pPr>
              <w:spacing w:line="42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企业推进事迹介绍：</w:t>
            </w:r>
          </w:p>
          <w:p>
            <w:pPr>
              <w:spacing w:line="42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2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2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20" w:lineRule="exact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20" w:lineRule="exact"/>
              <w:ind w:firstLine="6090" w:firstLineChars="2900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20" w:lineRule="exact"/>
              <w:ind w:firstLine="6090" w:firstLineChars="2900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20" w:lineRule="exact"/>
              <w:ind w:firstLine="6090" w:firstLineChars="2900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20" w:lineRule="exact"/>
              <w:ind w:firstLine="6090" w:firstLineChars="2900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20" w:lineRule="exact"/>
              <w:ind w:firstLine="6090" w:firstLineChars="2900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20" w:lineRule="exact"/>
              <w:ind w:firstLine="6090" w:firstLineChars="2900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20" w:lineRule="exact"/>
              <w:ind w:firstLine="6090" w:firstLineChars="2900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20" w:lineRule="exact"/>
              <w:ind w:firstLine="6090" w:firstLineChars="2900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20" w:lineRule="exact"/>
              <w:ind w:firstLine="6090" w:firstLineChars="2900"/>
              <w:rPr>
                <w:rFonts w:ascii="宋体" w:hAnsi="宋体" w:eastAsia="宋体" w:cs="宋体"/>
                <w:szCs w:val="21"/>
              </w:rPr>
            </w:pPr>
          </w:p>
          <w:p>
            <w:pPr>
              <w:spacing w:line="420" w:lineRule="exact"/>
              <w:ind w:firstLine="6090" w:firstLineChars="2900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单位盖章</w:t>
            </w:r>
          </w:p>
          <w:p>
            <w:pPr>
              <w:spacing w:afterLines="50" w:line="420" w:lineRule="exact"/>
              <w:rPr>
                <w:rFonts w:ascii="宋体" w:hAnsi="宋体" w:eastAsia="宋体" w:cs="宋体"/>
                <w:szCs w:val="21"/>
              </w:rPr>
            </w:pPr>
            <w:r>
              <w:rPr>
                <w:rFonts w:hint="eastAsia" w:ascii="宋体" w:hAnsi="宋体" w:eastAsia="宋体" w:cs="宋体"/>
                <w:szCs w:val="21"/>
              </w:rPr>
              <w:t>　　　　　　　　　　　　　　　　　　　　　　　　　　　　　　　　　年　　月　　日</w:t>
            </w:r>
          </w:p>
        </w:tc>
      </w:tr>
    </w:tbl>
    <w:p>
      <w:pPr>
        <w:pStyle w:val="7"/>
        <w:numPr>
          <w:ilvl w:val="0"/>
          <w:numId w:val="0"/>
        </w:numPr>
        <w:jc w:val="left"/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  <w:t>申报递交材料要求：</w:t>
      </w:r>
    </w:p>
    <w:p>
      <w:pPr>
        <w:pStyle w:val="7"/>
        <w:numPr>
          <w:ilvl w:val="1"/>
          <w:numId w:val="1"/>
        </w:numPr>
        <w:ind w:left="840" w:leftChars="0" w:hanging="420" w:firstLineChars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  <w:t>申报表是制作荣誉证书的重要依据，请认真准确填写，出现遗漏、差错情况后果自负，并加盖公章原件及电子版一份。</w:t>
      </w:r>
    </w:p>
    <w:p>
      <w:pPr>
        <w:pStyle w:val="7"/>
        <w:numPr>
          <w:ilvl w:val="1"/>
          <w:numId w:val="1"/>
        </w:numPr>
        <w:ind w:left="840" w:leftChars="0" w:hanging="420" w:firstLineChars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  <w:t>企业开展群众性质量管理活动（QC小组、质量信得过班组、合理化建议、5S等）事迹介绍材料Word文本格式及电子版一份，字数3000字以内。</w:t>
      </w:r>
    </w:p>
    <w:p>
      <w:pPr>
        <w:pStyle w:val="7"/>
        <w:numPr>
          <w:ilvl w:val="0"/>
          <w:numId w:val="0"/>
        </w:numPr>
        <w:ind w:left="420" w:leftChars="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  <w:t>备注： 企业的荣誉牌匾遵循自愿制作原则，有意向制作的请与质协秘书处联系。</w:t>
      </w:r>
    </w:p>
    <w:p>
      <w:pPr>
        <w:pStyle w:val="7"/>
        <w:numPr>
          <w:ilvl w:val="0"/>
          <w:numId w:val="0"/>
        </w:numPr>
        <w:ind w:left="420" w:leftChars="0" w:firstLine="540" w:firstLineChars="300"/>
        <w:jc w:val="left"/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  <w:t>联系人：</w:t>
      </w:r>
      <w:r>
        <w:rPr>
          <w:rFonts w:hint="eastAsia" w:cstheme="minorBidi"/>
          <w:kern w:val="2"/>
          <w:sz w:val="18"/>
          <w:szCs w:val="24"/>
          <w:lang w:val="en-US" w:eastAsia="zh-CN" w:bidi="ar-SA"/>
        </w:rPr>
        <w:t>周老师</w:t>
      </w:r>
      <w:r>
        <w:rPr>
          <w:rFonts w:hint="eastAsia" w:asciiTheme="minorHAnsi" w:hAnsiTheme="minorHAnsi" w:eastAsiaTheme="minorEastAsia" w:cstheme="minorBidi"/>
          <w:kern w:val="2"/>
          <w:sz w:val="18"/>
          <w:szCs w:val="24"/>
          <w:lang w:val="en-US" w:eastAsia="zh-CN" w:bidi="ar-SA"/>
        </w:rPr>
        <w:t xml:space="preserve">  1</w:t>
      </w:r>
      <w:r>
        <w:rPr>
          <w:rFonts w:hint="eastAsia" w:cstheme="minorBidi"/>
          <w:kern w:val="2"/>
          <w:sz w:val="18"/>
          <w:szCs w:val="24"/>
          <w:lang w:val="en-US" w:eastAsia="zh-CN" w:bidi="ar-SA"/>
        </w:rPr>
        <w:t>8099679628</w:t>
      </w:r>
    </w:p>
    <w:p>
      <w:pPr>
        <w:spacing w:line="400" w:lineRule="exac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4</w:t>
      </w:r>
    </w:p>
    <w:p>
      <w:pPr>
        <w:spacing w:line="400" w:lineRule="exact"/>
        <w:rPr>
          <w:rFonts w:ascii="宋体" w:hAnsi="宋体"/>
          <w:b/>
          <w:sz w:val="32"/>
          <w:szCs w:val="32"/>
        </w:rPr>
      </w:pPr>
    </w:p>
    <w:p>
      <w:pPr>
        <w:spacing w:line="400" w:lineRule="exact"/>
        <w:jc w:val="center"/>
        <w:rPr>
          <w:rFonts w:ascii="宋体" w:hAnsi="宋体"/>
          <w:b/>
          <w:sz w:val="32"/>
          <w:szCs w:val="32"/>
        </w:rPr>
      </w:pPr>
      <w:r>
        <w:rPr>
          <w:rFonts w:hint="eastAsia" w:ascii="新宋体" w:hAnsi="新宋体" w:eastAsia="新宋体" w:cs="新宋体"/>
          <w:b/>
          <w:sz w:val="32"/>
          <w:szCs w:val="32"/>
        </w:rPr>
        <w:t>201</w:t>
      </w:r>
      <w:r>
        <w:rPr>
          <w:rFonts w:hint="eastAsia" w:ascii="新宋体" w:hAnsi="新宋体" w:eastAsia="新宋体" w:cs="新宋体"/>
          <w:b/>
          <w:sz w:val="32"/>
          <w:szCs w:val="32"/>
          <w:lang w:val="en-US" w:eastAsia="zh-CN"/>
        </w:rPr>
        <w:t>9</w:t>
      </w:r>
      <w:r>
        <w:rPr>
          <w:rFonts w:hint="eastAsia" w:ascii="新宋体" w:hAnsi="新宋体" w:eastAsia="新宋体" w:cs="新宋体"/>
          <w:b/>
          <w:sz w:val="32"/>
          <w:szCs w:val="32"/>
        </w:rPr>
        <w:t>年</w:t>
      </w:r>
      <w:r>
        <w:rPr>
          <w:rFonts w:hint="eastAsia" w:ascii="新宋体" w:hAnsi="新宋体" w:eastAsia="新宋体" w:cs="新宋体"/>
          <w:b/>
          <w:sz w:val="32"/>
          <w:szCs w:val="32"/>
          <w:lang w:eastAsia="zh-CN"/>
        </w:rPr>
        <w:t>新疆</w:t>
      </w:r>
      <w:r>
        <w:rPr>
          <w:rFonts w:hint="eastAsia" w:ascii="新宋体" w:hAnsi="新宋体" w:eastAsia="新宋体" w:cs="新宋体"/>
          <w:b/>
          <w:sz w:val="32"/>
          <w:szCs w:val="32"/>
        </w:rPr>
        <w:t>质量管理活动卓</w:t>
      </w:r>
      <w:r>
        <w:rPr>
          <w:rFonts w:hint="eastAsia" w:ascii="新宋体" w:hAnsi="新宋体" w:eastAsia="新宋体" w:cs="新宋体"/>
          <w:b/>
          <w:sz w:val="32"/>
          <w:szCs w:val="32"/>
          <w:lang w:eastAsia="zh-CN"/>
        </w:rPr>
        <w:t>越</w:t>
      </w:r>
      <w:r>
        <w:rPr>
          <w:rFonts w:hint="eastAsia" w:ascii="新宋体" w:hAnsi="新宋体" w:eastAsia="新宋体" w:cs="新宋体"/>
          <w:b/>
          <w:sz w:val="32"/>
          <w:szCs w:val="32"/>
        </w:rPr>
        <w:t>推进者申报表</w:t>
      </w:r>
    </w:p>
    <w:p>
      <w:pPr>
        <w:spacing w:line="400" w:lineRule="exact"/>
        <w:jc w:val="left"/>
        <w:rPr>
          <w:rFonts w:ascii="宋体" w:hAnsi="宋体"/>
          <w:szCs w:val="21"/>
        </w:rPr>
      </w:pPr>
    </w:p>
    <w:p>
      <w:pPr>
        <w:ind w:right="-512" w:rightChars="-244"/>
        <w:jc w:val="left"/>
        <w:rPr>
          <w:rFonts w:ascii="宋体" w:hAnsi="宋体"/>
          <w:sz w:val="18"/>
        </w:rPr>
      </w:pPr>
      <w:r>
        <w:rPr>
          <w:rFonts w:hint="eastAsia" w:ascii="宋体" w:hAnsi="宋体"/>
          <w:szCs w:val="21"/>
          <w:lang w:eastAsia="zh-CN"/>
        </w:rPr>
        <w:t>企业名称</w:t>
      </w:r>
      <w:r>
        <w:rPr>
          <w:rFonts w:hint="eastAsia" w:ascii="宋体" w:hAnsi="宋体"/>
          <w:szCs w:val="21"/>
        </w:rPr>
        <w:t xml:space="preserve"> 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                 </w:t>
      </w:r>
      <w:r>
        <w:rPr>
          <w:rFonts w:hint="eastAsia" w:ascii="宋体" w:hAnsi="宋体"/>
          <w:sz w:val="18"/>
        </w:rPr>
        <w:t xml:space="preserve">                   </w:t>
      </w:r>
      <w:r>
        <w:rPr>
          <w:rFonts w:hint="eastAsia" w:ascii="宋体" w:hAnsi="宋体"/>
          <w:szCs w:val="21"/>
        </w:rPr>
        <w:t xml:space="preserve"> </w:t>
      </w:r>
    </w:p>
    <w:tbl>
      <w:tblPr>
        <w:tblStyle w:val="6"/>
        <w:tblW w:w="874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08"/>
        <w:gridCol w:w="540"/>
        <w:gridCol w:w="720"/>
        <w:gridCol w:w="720"/>
        <w:gridCol w:w="900"/>
        <w:gridCol w:w="1080"/>
        <w:gridCol w:w="1080"/>
        <w:gridCol w:w="108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008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260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72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职务</w:t>
            </w:r>
          </w:p>
        </w:tc>
        <w:tc>
          <w:tcPr>
            <w:tcW w:w="900" w:type="dxa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3780" w:type="dxa"/>
            <w:gridSpan w:val="3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8" w:type="dxa"/>
            <w:gridSpan w:val="2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详细通讯地址</w:t>
            </w:r>
          </w:p>
        </w:tc>
        <w:tc>
          <w:tcPr>
            <w:tcW w:w="4500" w:type="dxa"/>
            <w:gridSpan w:val="5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</w:pPr>
            <w:r>
              <w:rPr>
                <w:rFonts w:hint="eastAsia"/>
              </w:rPr>
              <w:t>邮  编</w:t>
            </w:r>
          </w:p>
        </w:tc>
        <w:tc>
          <w:tcPr>
            <w:tcW w:w="1620" w:type="dxa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548" w:type="dxa"/>
            <w:gridSpan w:val="2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直接联系人</w:t>
            </w:r>
          </w:p>
        </w:tc>
        <w:tc>
          <w:tcPr>
            <w:tcW w:w="3420" w:type="dxa"/>
            <w:gridSpan w:val="4"/>
            <w:vAlign w:val="center"/>
          </w:tcPr>
          <w:p>
            <w:pPr>
              <w:spacing w:line="400" w:lineRule="exact"/>
              <w:jc w:val="center"/>
            </w:pPr>
          </w:p>
        </w:tc>
        <w:tc>
          <w:tcPr>
            <w:tcW w:w="1080" w:type="dxa"/>
            <w:vAlign w:val="center"/>
          </w:tcPr>
          <w:p>
            <w:pPr>
              <w:spacing w:line="400" w:lineRule="exact"/>
              <w:jc w:val="center"/>
              <w:rPr>
                <w:rFonts w:eastAsia="宋体"/>
              </w:rPr>
            </w:pPr>
            <w:r>
              <w:rPr>
                <w:rFonts w:hint="eastAsia"/>
              </w:rPr>
              <w:t>手  机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400" w:lineRule="exact"/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9" w:hRule="atLeast"/>
        </w:trPr>
        <w:tc>
          <w:tcPr>
            <w:tcW w:w="8748" w:type="dxa"/>
            <w:gridSpan w:val="9"/>
          </w:tcPr>
          <w:p>
            <w:pPr>
              <w:spacing w:line="400" w:lineRule="exact"/>
              <w:jc w:val="left"/>
            </w:pPr>
            <w:r>
              <w:rPr>
                <w:rFonts w:hint="eastAsia"/>
              </w:rPr>
              <w:t>本人主要事迹介绍：</w:t>
            </w: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jc w:val="left"/>
            </w:pPr>
          </w:p>
          <w:p>
            <w:pPr>
              <w:spacing w:line="400" w:lineRule="exact"/>
              <w:ind w:firstLine="5250" w:firstLineChars="2500"/>
              <w:jc w:val="left"/>
            </w:pPr>
            <w:r>
              <w:rPr>
                <w:rFonts w:hint="eastAsia"/>
              </w:rPr>
              <w:t>被推荐者单位盖章</w:t>
            </w:r>
          </w:p>
          <w:p>
            <w:pPr>
              <w:spacing w:line="400" w:lineRule="exact"/>
              <w:ind w:firstLine="5250" w:firstLineChars="2500"/>
              <w:jc w:val="left"/>
            </w:pPr>
            <w:r>
              <w:rPr>
                <w:rFonts w:hint="eastAsia"/>
              </w:rPr>
              <w:t xml:space="preserve">年     月     日  </w:t>
            </w:r>
          </w:p>
        </w:tc>
      </w:tr>
    </w:tbl>
    <w:p>
      <w:pPr>
        <w:spacing w:line="400" w:lineRule="exact"/>
        <w:jc w:val="left"/>
        <w:rPr>
          <w:sz w:val="18"/>
        </w:rPr>
      </w:pPr>
      <w:r>
        <w:rPr>
          <w:rFonts w:hint="eastAsia"/>
          <w:sz w:val="18"/>
        </w:rPr>
        <w:t>申报递交材料要求：</w:t>
      </w:r>
    </w:p>
    <w:p>
      <w:pPr>
        <w:numPr>
          <w:ilvl w:val="1"/>
          <w:numId w:val="2"/>
        </w:numPr>
        <w:jc w:val="left"/>
        <w:rPr>
          <w:sz w:val="18"/>
        </w:rPr>
      </w:pPr>
      <w:r>
        <w:rPr>
          <w:rFonts w:hint="eastAsia"/>
          <w:sz w:val="18"/>
        </w:rPr>
        <w:t>申报表是制作荣誉证书的重要依据，请认真准确填写，出现遗漏、差错情况后果自负，并加盖公章原件</w:t>
      </w:r>
      <w:r>
        <w:rPr>
          <w:rFonts w:hint="eastAsia"/>
          <w:sz w:val="18"/>
          <w:szCs w:val="18"/>
        </w:rPr>
        <w:t>及电子版</w:t>
      </w:r>
      <w:r>
        <w:rPr>
          <w:rFonts w:hint="eastAsia"/>
          <w:sz w:val="18"/>
        </w:rPr>
        <w:t>一份。</w:t>
      </w:r>
    </w:p>
    <w:p>
      <w:pPr>
        <w:numPr>
          <w:ilvl w:val="1"/>
          <w:numId w:val="2"/>
        </w:numPr>
        <w:spacing w:line="400" w:lineRule="exact"/>
        <w:jc w:val="left"/>
        <w:rPr>
          <w:sz w:val="18"/>
        </w:rPr>
      </w:pPr>
      <w:r>
        <w:rPr>
          <w:rFonts w:hint="eastAsia"/>
          <w:sz w:val="18"/>
        </w:rPr>
        <w:t>填写申报表，加盖公章原件</w:t>
      </w:r>
      <w:r>
        <w:rPr>
          <w:rFonts w:hint="eastAsia"/>
          <w:sz w:val="18"/>
          <w:szCs w:val="18"/>
        </w:rPr>
        <w:t>及电子版</w:t>
      </w:r>
      <w:r>
        <w:rPr>
          <w:rFonts w:hint="eastAsia"/>
          <w:sz w:val="18"/>
        </w:rPr>
        <w:t>一份。</w:t>
      </w:r>
    </w:p>
    <w:p>
      <w:pPr>
        <w:numPr>
          <w:ilvl w:val="1"/>
          <w:numId w:val="2"/>
        </w:numPr>
        <w:spacing w:line="400" w:lineRule="exact"/>
        <w:jc w:val="left"/>
        <w:rPr>
          <w:sz w:val="18"/>
        </w:rPr>
        <w:sectPr>
          <w:headerReference r:id="rId4" w:type="first"/>
          <w:footerReference r:id="rId7" w:type="first"/>
          <w:footerReference r:id="rId5" w:type="default"/>
          <w:headerReference r:id="rId3" w:type="even"/>
          <w:footerReference r:id="rId6" w:type="even"/>
          <w:pgSz w:w="11907" w:h="16840"/>
          <w:pgMar w:top="1985" w:right="1531" w:bottom="2155" w:left="1531" w:header="851" w:footer="1418" w:gutter="0"/>
          <w:pgNumType w:fmt="decimal" w:start="1"/>
          <w:cols w:space="720" w:num="1"/>
          <w:docGrid w:type="lines" w:linePitch="290" w:charSpace="1122"/>
        </w:sectPr>
      </w:pPr>
      <w:r>
        <w:rPr>
          <w:rFonts w:hint="eastAsia"/>
          <w:sz w:val="18"/>
        </w:rPr>
        <w:t>本人作为企事业高层领导在开展群众性质量管理活动中主要事迹Word文本格式及电子版一份，字数2000字以内</w:t>
      </w:r>
    </w:p>
    <w:p>
      <w:pPr>
        <w:spacing w:line="500" w:lineRule="exac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</w:rPr>
        <w:t>附件</w:t>
      </w: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 xml:space="preserve">5 </w:t>
      </w:r>
    </w:p>
    <w:p>
      <w:pPr>
        <w:spacing w:line="500" w:lineRule="exact"/>
        <w:jc w:val="center"/>
        <w:rPr>
          <w:rFonts w:ascii="新宋体" w:hAnsi="新宋体" w:eastAsia="新宋体" w:cs="新宋体"/>
          <w:b/>
          <w:sz w:val="32"/>
          <w:szCs w:val="32"/>
        </w:rPr>
      </w:pPr>
      <w:r>
        <w:rPr>
          <w:rFonts w:hint="eastAsia" w:ascii="宋体" w:hAnsi="宋体"/>
          <w:b/>
          <w:sz w:val="32"/>
          <w:szCs w:val="32"/>
          <w:lang w:val="en-US" w:eastAsia="zh-CN"/>
        </w:rPr>
        <w:t>2019年</w:t>
      </w:r>
      <w:r>
        <w:rPr>
          <w:rFonts w:hint="eastAsia" w:ascii="宋体" w:hAnsi="宋体"/>
          <w:b/>
          <w:sz w:val="32"/>
          <w:szCs w:val="32"/>
          <w:lang w:eastAsia="zh-CN"/>
        </w:rPr>
        <w:t>新疆电力能源专业</w:t>
      </w:r>
      <w:r>
        <w:rPr>
          <w:rFonts w:hint="eastAsia" w:ascii="宋体" w:hAnsi="宋体" w:eastAsia="新宋体"/>
          <w:b/>
          <w:sz w:val="32"/>
          <w:szCs w:val="32"/>
          <w:lang w:eastAsia="zh-CN"/>
        </w:rPr>
        <w:t>QC小组成果</w:t>
      </w:r>
      <w:r>
        <w:rPr>
          <w:rFonts w:hint="eastAsia" w:ascii="新宋体" w:hAnsi="新宋体" w:eastAsia="新宋体" w:cs="新宋体"/>
          <w:b/>
          <w:sz w:val="32"/>
          <w:szCs w:val="32"/>
        </w:rPr>
        <w:t>统计表</w:t>
      </w:r>
    </w:p>
    <w:p>
      <w:pPr>
        <w:spacing w:line="500" w:lineRule="exact"/>
        <w:jc w:val="center"/>
        <w:rPr>
          <w:rFonts w:ascii="新宋体" w:hAnsi="新宋体" w:eastAsia="新宋体" w:cs="新宋体"/>
          <w:sz w:val="24"/>
          <w:szCs w:val="24"/>
        </w:rPr>
      </w:pPr>
      <w:r>
        <w:rPr>
          <w:rFonts w:hint="eastAsia" w:ascii="新宋体" w:hAnsi="新宋体" w:eastAsia="新宋体" w:cs="新宋体"/>
          <w:sz w:val="24"/>
          <w:szCs w:val="24"/>
        </w:rPr>
        <w:t>（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2018</w:t>
      </w:r>
      <w:r>
        <w:rPr>
          <w:rFonts w:hint="eastAsia" w:ascii="新宋体" w:hAnsi="新宋体" w:eastAsia="新宋体" w:cs="新宋体"/>
          <w:sz w:val="24"/>
          <w:szCs w:val="24"/>
        </w:rPr>
        <w:t>年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4</w:t>
      </w:r>
      <w:r>
        <w:rPr>
          <w:rFonts w:hint="eastAsia" w:ascii="新宋体" w:hAnsi="新宋体" w:eastAsia="新宋体" w:cs="新宋体"/>
          <w:sz w:val="24"/>
          <w:szCs w:val="24"/>
        </w:rPr>
        <w:t>月至201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9</w:t>
      </w:r>
      <w:r>
        <w:rPr>
          <w:rFonts w:hint="eastAsia" w:ascii="新宋体" w:hAnsi="新宋体" w:eastAsia="新宋体" w:cs="新宋体"/>
          <w:sz w:val="24"/>
          <w:szCs w:val="24"/>
        </w:rPr>
        <w:t>年</w:t>
      </w:r>
      <w:r>
        <w:rPr>
          <w:rFonts w:hint="eastAsia" w:ascii="新宋体" w:hAnsi="新宋体" w:eastAsia="新宋体" w:cs="新宋体"/>
          <w:sz w:val="24"/>
          <w:szCs w:val="24"/>
          <w:lang w:val="en-US" w:eastAsia="zh-CN"/>
        </w:rPr>
        <w:t>4</w:t>
      </w:r>
      <w:r>
        <w:rPr>
          <w:rFonts w:hint="eastAsia" w:ascii="新宋体" w:hAnsi="新宋体" w:eastAsia="新宋体" w:cs="新宋体"/>
          <w:sz w:val="24"/>
          <w:szCs w:val="24"/>
        </w:rPr>
        <w:t>月）</w:t>
      </w:r>
    </w:p>
    <w:p>
      <w:pPr>
        <w:spacing w:line="500" w:lineRule="exact"/>
      </w:pPr>
      <w:r>
        <w:rPr>
          <w:rFonts w:hint="eastAsia"/>
          <w:lang w:eastAsia="zh-CN"/>
        </w:rPr>
        <w:t>企业名称</w:t>
      </w:r>
      <w:r>
        <w:rPr>
          <w:rFonts w:hint="eastAsia"/>
        </w:rPr>
        <w:t>：</w:t>
      </w:r>
      <w:r>
        <w:rPr>
          <w:rFonts w:hint="eastAsia"/>
          <w:u w:val="single"/>
        </w:rPr>
        <w:t xml:space="preserve">              </w:t>
      </w:r>
      <w:r>
        <w:rPr>
          <w:rFonts w:hint="eastAsia"/>
        </w:rPr>
        <w:t xml:space="preserve">                 单位盖章：</w:t>
      </w:r>
      <w:r>
        <w:rPr>
          <w:rFonts w:hint="eastAsia"/>
          <w:u w:val="single"/>
        </w:rPr>
        <w:t xml:space="preserve">               </w:t>
      </w:r>
    </w:p>
    <w:tbl>
      <w:tblPr>
        <w:tblStyle w:val="6"/>
        <w:tblW w:w="864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60"/>
        <w:gridCol w:w="2768"/>
        <w:gridCol w:w="1552"/>
        <w:gridCol w:w="205"/>
        <w:gridCol w:w="852"/>
        <w:gridCol w:w="11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统  计  项  目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单位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数量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历年来已登记注册QC小组累计数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个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本年度已登记注册QC小组数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个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本年度QC小组普及率=参加QC小组人数/职工总数x100%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百分数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本年度坚持活动的QC小组数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个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本年度QC小组创可计算的经济效益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元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本年度</w:t>
            </w:r>
            <w:r>
              <w:rPr>
                <w:rFonts w:hint="eastAsia" w:ascii="新宋体" w:hAnsi="新宋体" w:eastAsia="新宋体" w:cs="新宋体"/>
                <w:lang w:eastAsia="zh-CN"/>
              </w:rPr>
              <w:t>质量管理小组成果</w:t>
            </w:r>
            <w:r>
              <w:rPr>
                <w:rFonts w:hint="eastAsia" w:ascii="新宋体" w:hAnsi="新宋体" w:eastAsia="新宋体" w:cs="新宋体"/>
              </w:rPr>
              <w:t>率=取得成果小组数/QC小组注册数x100%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百分数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  <w:kern w:val="0"/>
              </w:rPr>
            </w:pPr>
            <w:r>
              <w:rPr>
                <w:rFonts w:hint="eastAsia" w:ascii="新宋体" w:hAnsi="新宋体" w:eastAsia="新宋体" w:cs="新宋体"/>
              </w:rPr>
              <w:t>本年度企业对QC小组活动经费投入（培训、交流、书籍等费用）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元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本年度企业对QC小组活动奖励费用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元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</w:trPr>
        <w:tc>
          <w:tcPr>
            <w:tcW w:w="6685" w:type="dxa"/>
            <w:gridSpan w:val="4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具备QC小组活动诊断师资格人数（国家级／</w:t>
            </w:r>
            <w:r>
              <w:rPr>
                <w:rFonts w:hint="eastAsia" w:ascii="新宋体" w:hAnsi="新宋体" w:eastAsia="新宋体" w:cs="新宋体"/>
                <w:lang w:eastAsia="zh-CN"/>
              </w:rPr>
              <w:t>新疆</w:t>
            </w:r>
            <w:r>
              <w:rPr>
                <w:rFonts w:hint="eastAsia" w:ascii="新宋体" w:hAnsi="新宋体" w:eastAsia="新宋体" w:cs="新宋体"/>
              </w:rPr>
              <w:t>级）</w:t>
            </w:r>
          </w:p>
        </w:tc>
        <w:tc>
          <w:tcPr>
            <w:tcW w:w="852" w:type="dxa"/>
            <w:vAlign w:val="center"/>
          </w:tcPr>
          <w:p>
            <w:pPr>
              <w:spacing w:line="500" w:lineRule="exact"/>
              <w:jc w:val="center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人</w:t>
            </w:r>
          </w:p>
        </w:tc>
        <w:tc>
          <w:tcPr>
            <w:tcW w:w="1103" w:type="dxa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</w:trPr>
        <w:tc>
          <w:tcPr>
            <w:tcW w:w="8640" w:type="dxa"/>
            <w:gridSpan w:val="6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本年度QC小组活动主要特点与建议：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trHeight w:val="413" w:hRule="atLeast"/>
        </w:trPr>
        <w:tc>
          <w:tcPr>
            <w:tcW w:w="2160" w:type="dxa"/>
            <w:vAlign w:val="center"/>
          </w:tcPr>
          <w:p>
            <w:pPr>
              <w:spacing w:line="500" w:lineRule="exact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是否组织发表会</w:t>
            </w:r>
          </w:p>
        </w:tc>
        <w:tc>
          <w:tcPr>
            <w:tcW w:w="2768" w:type="dxa"/>
            <w:vAlign w:val="center"/>
          </w:tcPr>
          <w:p>
            <w:pPr>
              <w:spacing w:line="500" w:lineRule="exact"/>
              <w:ind w:firstLine="420" w:firstLineChars="200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□是   □否</w:t>
            </w:r>
          </w:p>
        </w:tc>
        <w:tc>
          <w:tcPr>
            <w:tcW w:w="1552" w:type="dxa"/>
            <w:vAlign w:val="center"/>
          </w:tcPr>
          <w:p>
            <w:pPr>
              <w:spacing w:line="500" w:lineRule="exact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发表小组数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2160" w:type="dxa"/>
            <w:vAlign w:val="center"/>
          </w:tcPr>
          <w:p>
            <w:pPr>
              <w:spacing w:line="500" w:lineRule="exact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发表会时间、地点</w:t>
            </w:r>
          </w:p>
        </w:tc>
        <w:tc>
          <w:tcPr>
            <w:tcW w:w="2768" w:type="dxa"/>
            <w:vAlign w:val="center"/>
          </w:tcPr>
          <w:p>
            <w:pPr>
              <w:spacing w:line="500" w:lineRule="exact"/>
              <w:rPr>
                <w:rFonts w:hint="eastAsia" w:ascii="新宋体" w:hAnsi="新宋体" w:eastAsia="新宋体" w:cs="新宋体"/>
              </w:rPr>
            </w:pPr>
          </w:p>
        </w:tc>
        <w:tc>
          <w:tcPr>
            <w:tcW w:w="1552" w:type="dxa"/>
            <w:vAlign w:val="center"/>
          </w:tcPr>
          <w:p>
            <w:pPr>
              <w:spacing w:line="500" w:lineRule="exact"/>
              <w:rPr>
                <w:rFonts w:hint="eastAsia"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参会人数</w:t>
            </w:r>
          </w:p>
        </w:tc>
        <w:tc>
          <w:tcPr>
            <w:tcW w:w="2160" w:type="dxa"/>
            <w:gridSpan w:val="3"/>
            <w:vAlign w:val="center"/>
          </w:tcPr>
          <w:p>
            <w:pPr>
              <w:spacing w:line="500" w:lineRule="exact"/>
              <w:rPr>
                <w:rFonts w:hint="eastAsia" w:ascii="新宋体" w:hAnsi="新宋体" w:eastAsia="新宋体" w:cs="新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86" w:hRule="atLeast"/>
        </w:trPr>
        <w:tc>
          <w:tcPr>
            <w:tcW w:w="8640" w:type="dxa"/>
            <w:gridSpan w:val="6"/>
            <w:vAlign w:val="center"/>
          </w:tcPr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QC小组/质量信得过班组工作归口部门及负责人：</w:t>
            </w:r>
          </w:p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联 系 人：                            手机：             邮箱：</w:t>
            </w:r>
          </w:p>
          <w:p>
            <w:pPr>
              <w:spacing w:line="500" w:lineRule="exact"/>
              <w:rPr>
                <w:rFonts w:ascii="新宋体" w:hAnsi="新宋体" w:eastAsia="新宋体" w:cs="新宋体"/>
              </w:rPr>
            </w:pPr>
            <w:r>
              <w:rPr>
                <w:rFonts w:hint="eastAsia" w:ascii="新宋体" w:hAnsi="新宋体" w:eastAsia="新宋体" w:cs="新宋体"/>
              </w:rPr>
              <w:t>通信地址：                                               邮编：</w:t>
            </w:r>
          </w:p>
        </w:tc>
      </w:tr>
    </w:tbl>
    <w:p>
      <w:pPr>
        <w:spacing w:line="400" w:lineRule="exact"/>
        <w:rPr>
          <w:rFonts w:hint="eastAsia"/>
          <w:sz w:val="18"/>
          <w:szCs w:val="18"/>
          <w:lang w:eastAsia="zh-CN"/>
        </w:rPr>
        <w:sectPr>
          <w:pgSz w:w="11907" w:h="16840"/>
          <w:pgMar w:top="1985" w:right="1531" w:bottom="2155" w:left="1531" w:header="851" w:footer="1418" w:gutter="0"/>
          <w:pgNumType w:fmt="decimal" w:start="1"/>
          <w:cols w:space="720" w:num="1"/>
          <w:docGrid w:type="lines" w:linePitch="290" w:charSpace="1122"/>
        </w:sectPr>
      </w:pPr>
      <w:r>
        <w:rPr>
          <w:rFonts w:hint="eastAsia"/>
          <w:sz w:val="18"/>
        </w:rPr>
        <w:t>注：</w:t>
      </w:r>
      <w:r>
        <w:rPr>
          <w:rFonts w:hint="eastAsia" w:ascii="宋体" w:hAnsi="宋体"/>
          <w:sz w:val="18"/>
        </w:rPr>
        <w:t>本统计表来自企业统计数据资料</w:t>
      </w:r>
      <w:r>
        <w:rPr>
          <w:rFonts w:hint="eastAsia" w:ascii="宋体" w:hAnsi="宋体"/>
          <w:sz w:val="18"/>
          <w:szCs w:val="18"/>
        </w:rPr>
        <w:t>。</w:t>
      </w:r>
      <w:r>
        <w:rPr>
          <w:rFonts w:hint="eastAsia" w:ascii="宋体" w:hAnsi="宋体"/>
          <w:sz w:val="18"/>
        </w:rPr>
        <w:t>应</w:t>
      </w:r>
      <w:r>
        <w:rPr>
          <w:rFonts w:hint="eastAsia"/>
          <w:sz w:val="18"/>
          <w:szCs w:val="18"/>
        </w:rPr>
        <w:t>准确、无误，加盖公章原件及电子版一份</w:t>
      </w:r>
      <w:r>
        <w:rPr>
          <w:rFonts w:hint="eastAsia"/>
          <w:sz w:val="18"/>
          <w:szCs w:val="18"/>
          <w:lang w:eastAsia="zh-CN"/>
        </w:rPr>
        <w:t>。</w:t>
      </w:r>
    </w:p>
    <w:p>
      <w:pPr>
        <w:rPr>
          <w:rFonts w:hint="eastAsia" w:eastAsia="仿宋_GB2312" w:asciiTheme="majorEastAsia" w:hAnsiTheme="majorEastAsia" w:cstheme="majorEastAsia"/>
          <w:color w:val="333333"/>
          <w:kern w:val="0"/>
          <w:sz w:val="36"/>
          <w:szCs w:val="36"/>
          <w:lang w:val="en-US" w:eastAsia="zh-CN"/>
        </w:rPr>
      </w:pP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</w:rPr>
        <w:t>附件</w:t>
      </w:r>
      <w:r>
        <w:rPr>
          <w:rFonts w:hint="eastAsia" w:ascii="仿宋_GB2312" w:hAnsi="微软雅黑" w:eastAsia="仿宋_GB2312" w:cs="宋体"/>
          <w:color w:val="333333"/>
          <w:kern w:val="0"/>
          <w:sz w:val="32"/>
          <w:szCs w:val="32"/>
          <w:lang w:val="en-US" w:eastAsia="zh-CN"/>
        </w:rPr>
        <w:t>6</w:t>
      </w:r>
    </w:p>
    <w:p>
      <w:pPr>
        <w:adjustRightInd w:val="0"/>
        <w:snapToGrid w:val="0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</w:p>
    <w:p>
      <w:pPr>
        <w:adjustRightInd w:val="0"/>
        <w:snapToGrid w:val="0"/>
        <w:jc w:val="center"/>
        <w:rPr>
          <w:rFonts w:hint="eastAsia" w:asciiTheme="majorEastAsia" w:hAnsiTheme="majorEastAsia" w:eastAsiaTheme="majorEastAsia" w:cs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新疆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电力能源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eastAsia="zh-CN"/>
        </w:rPr>
        <w:t>专业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  <w:lang w:val="en-US" w:eastAsia="zh-CN"/>
        </w:rPr>
        <w:t>质量管理小组</w:t>
      </w:r>
      <w:r>
        <w:rPr>
          <w:rFonts w:hint="eastAsia" w:asciiTheme="majorEastAsia" w:hAnsiTheme="majorEastAsia" w:eastAsiaTheme="majorEastAsia" w:cstheme="majorEastAsia"/>
          <w:b/>
          <w:sz w:val="36"/>
          <w:szCs w:val="36"/>
        </w:rPr>
        <w:t>交流会参会回执</w:t>
      </w:r>
    </w:p>
    <w:p>
      <w:pPr>
        <w:adjustRightInd w:val="0"/>
        <w:snapToGrid w:val="0"/>
        <w:ind w:right="-1800" w:rightChars="-857"/>
        <w:rPr>
          <w:rFonts w:ascii="仿宋_GB2312" w:eastAsia="仿宋_GB2312"/>
          <w:b/>
          <w:snapToGrid w:val="0"/>
          <w:sz w:val="28"/>
          <w:szCs w:val="28"/>
        </w:rPr>
      </w:pPr>
      <w:r>
        <w:rPr>
          <w:rFonts w:hint="eastAsia" w:ascii="仿宋_GB2312" w:hAnsi="宋体" w:eastAsia="仿宋_GB2312" w:cs="宋体"/>
          <w:b/>
          <w:sz w:val="28"/>
          <w:szCs w:val="28"/>
        </w:rPr>
        <w:t xml:space="preserve">单位名称：                                                                        </w:t>
      </w:r>
      <w:r>
        <w:rPr>
          <w:rFonts w:hint="eastAsia" w:ascii="仿宋_GB2312" w:eastAsia="仿宋_GB2312"/>
          <w:b/>
          <w:snapToGrid w:val="0"/>
          <w:sz w:val="28"/>
          <w:szCs w:val="28"/>
        </w:rPr>
        <w:t>年    月    日</w:t>
      </w:r>
    </w:p>
    <w:tbl>
      <w:tblPr>
        <w:tblStyle w:val="6"/>
        <w:tblpPr w:leftFromText="180" w:rightFromText="180" w:vertAnchor="text" w:horzAnchor="margin" w:tblpXSpec="center" w:tblpY="314"/>
        <w:tblW w:w="1414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8"/>
        <w:gridCol w:w="900"/>
        <w:gridCol w:w="540"/>
        <w:gridCol w:w="540"/>
        <w:gridCol w:w="3960"/>
        <w:gridCol w:w="1080"/>
        <w:gridCol w:w="1440"/>
        <w:gridCol w:w="900"/>
        <w:gridCol w:w="3461"/>
        <w:gridCol w:w="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序号</w:t>
            </w: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姓名</w:t>
            </w:r>
          </w:p>
        </w:tc>
        <w:tc>
          <w:tcPr>
            <w:tcW w:w="5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性别</w:t>
            </w:r>
          </w:p>
        </w:tc>
        <w:tc>
          <w:tcPr>
            <w:tcW w:w="5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民族</w:t>
            </w:r>
          </w:p>
        </w:tc>
        <w:tc>
          <w:tcPr>
            <w:tcW w:w="3960" w:type="dxa"/>
            <w:vAlign w:val="center"/>
          </w:tcPr>
          <w:p>
            <w:pPr>
              <w:spacing w:line="500" w:lineRule="exact"/>
              <w:jc w:val="center"/>
              <w:rPr>
                <w:rFonts w:hint="eastAsia" w:ascii="仿宋_GB2312" w:hAnsi="宋体" w:eastAsia="仿宋_GB2312" w:cs="宋体"/>
                <w:b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工作</w:t>
            </w: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  <w:lang w:eastAsia="zh-CN"/>
              </w:rPr>
              <w:t>部门</w:t>
            </w:r>
          </w:p>
        </w:tc>
        <w:tc>
          <w:tcPr>
            <w:tcW w:w="108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职务</w:t>
            </w:r>
          </w:p>
        </w:tc>
        <w:tc>
          <w:tcPr>
            <w:tcW w:w="144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电话</w:t>
            </w:r>
          </w:p>
        </w:tc>
        <w:tc>
          <w:tcPr>
            <w:tcW w:w="900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邮编</w:t>
            </w:r>
          </w:p>
        </w:tc>
        <w:tc>
          <w:tcPr>
            <w:tcW w:w="3461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地址</w:t>
            </w: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sz w:val="28"/>
                <w:szCs w:val="28"/>
              </w:rPr>
              <w:t>是否住宿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468" w:type="dxa"/>
            <w:vAlign w:val="center"/>
          </w:tcPr>
          <w:p>
            <w:pPr>
              <w:spacing w:line="500" w:lineRule="exact"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396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3461" w:type="dxa"/>
            <w:vAlign w:val="center"/>
          </w:tcPr>
          <w:p>
            <w:pPr>
              <w:jc w:val="center"/>
              <w:rPr>
                <w:rFonts w:ascii="仿宋_GB2312" w:eastAsia="仿宋_GB2312"/>
              </w:rPr>
            </w:pPr>
          </w:p>
        </w:tc>
        <w:tc>
          <w:tcPr>
            <w:tcW w:w="859" w:type="dxa"/>
            <w:vAlign w:val="center"/>
          </w:tcPr>
          <w:p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</w:tr>
    </w:tbl>
    <w:p>
      <w:pPr>
        <w:rPr>
          <w:rFonts w:hint="eastAsia" w:ascii="仿宋_GB2312" w:eastAsia="仿宋_GB2312"/>
          <w:sz w:val="28"/>
          <w:szCs w:val="28"/>
        </w:rPr>
      </w:pPr>
    </w:p>
    <w:p>
      <w:pPr>
        <w:rPr>
          <w:rFonts w:hint="eastAsia" w:eastAsia="仿宋_GB2312"/>
          <w:sz w:val="18"/>
          <w:szCs w:val="18"/>
          <w:lang w:eastAsia="zh-CN"/>
        </w:rPr>
        <w:sectPr>
          <w:pgSz w:w="16840" w:h="11907" w:orient="landscape"/>
          <w:pgMar w:top="1531" w:right="1985" w:bottom="1531" w:left="2155" w:header="851" w:footer="1418" w:gutter="0"/>
          <w:pgNumType w:fmt="decimal" w:start="1"/>
          <w:cols w:space="720" w:num="1"/>
          <w:docGrid w:type="lines" w:linePitch="290" w:charSpace="1122"/>
        </w:sectPr>
      </w:pPr>
      <w:r>
        <w:rPr>
          <w:rFonts w:hint="eastAsia" w:ascii="仿宋_GB2312" w:eastAsia="仿宋_GB2312"/>
          <w:sz w:val="28"/>
          <w:szCs w:val="28"/>
        </w:rPr>
        <w:t>注：请将此表填</w:t>
      </w:r>
      <w:r>
        <w:rPr>
          <w:rFonts w:hint="eastAsia" w:ascii="仿宋_GB2312" w:eastAsia="仿宋_GB2312"/>
          <w:sz w:val="28"/>
          <w:szCs w:val="28"/>
          <w:lang w:eastAsia="zh-CN"/>
        </w:rPr>
        <w:t>写完整，务必</w:t>
      </w:r>
      <w:r>
        <w:rPr>
          <w:rFonts w:hint="eastAsia" w:ascii="仿宋_GB2312" w:eastAsia="仿宋_GB2312"/>
          <w:sz w:val="28"/>
          <w:szCs w:val="28"/>
        </w:rPr>
        <w:t>于5月1</w:t>
      </w:r>
      <w:r>
        <w:rPr>
          <w:rFonts w:hint="eastAsia" w:ascii="仿宋_GB2312" w:eastAsia="仿宋_GB2312"/>
          <w:sz w:val="28"/>
          <w:szCs w:val="28"/>
          <w:lang w:val="en-US" w:eastAsia="zh-CN"/>
        </w:rPr>
        <w:t>2</w:t>
      </w:r>
      <w:r>
        <w:rPr>
          <w:rFonts w:hint="eastAsia" w:ascii="仿宋_GB2312" w:eastAsia="仿宋_GB2312"/>
          <w:sz w:val="28"/>
          <w:szCs w:val="28"/>
        </w:rPr>
        <w:t>日前</w:t>
      </w:r>
      <w:r>
        <w:rPr>
          <w:rFonts w:hint="eastAsia" w:ascii="仿宋_GB2312" w:eastAsia="仿宋_GB2312"/>
          <w:sz w:val="28"/>
          <w:szCs w:val="28"/>
          <w:lang w:eastAsia="zh-CN"/>
        </w:rPr>
        <w:t>，</w:t>
      </w:r>
      <w:r>
        <w:rPr>
          <w:rFonts w:hint="eastAsia" w:ascii="仿宋_GB2312" w:eastAsia="仿宋_GB2312"/>
          <w:sz w:val="28"/>
          <w:szCs w:val="28"/>
        </w:rPr>
        <w:t>发传真至0991-4582217或发送至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</w:rPr>
        <w:t>nsr96@sina.com</w:t>
      </w:r>
      <w:r>
        <w:rPr>
          <w:rFonts w:hint="eastAsia" w:ascii="仿宋_GB2312" w:hAnsi="仿宋_GB2312" w:eastAsia="仿宋_GB2312" w:cs="仿宋_GB2312"/>
          <w:color w:val="000000"/>
          <w:sz w:val="32"/>
          <w:szCs w:val="32"/>
          <w:highlight w:val="none"/>
          <w:shd w:val="clear" w:color="auto" w:fill="FFFFFF"/>
          <w:lang w:eastAsia="zh-CN"/>
        </w:rPr>
        <w:t>邮箱</w:t>
      </w:r>
    </w:p>
    <w:p/>
    <w:p/>
    <w:p/>
    <w:sectPr>
      <w:pgSz w:w="11906" w:h="16838"/>
      <w:pgMar w:top="1440" w:right="1080" w:bottom="1440" w:left="108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">
    <w:altName w:val="宋体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新宋体">
    <w:panose1 w:val="02010609030101010101"/>
    <w:charset w:val="86"/>
    <w:family w:val="modern"/>
    <w:pitch w:val="default"/>
    <w:sig w:usb0="00000003" w:usb1="080E0000" w:usb2="00000000" w:usb3="00000000" w:csb0="00040001" w:csb1="00000000"/>
  </w:font>
  <w:font w:name="汉仪中宋简">
    <w:altName w:val="宋体"/>
    <w:panose1 w:val="00000000000000000000"/>
    <w:charset w:val="86"/>
    <w:family w:val="modern"/>
    <w:pitch w:val="default"/>
    <w:sig w:usb0="00000000" w:usb1="00000000" w:usb2="00000012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right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5"/>
      </w:rPr>
    </w:pPr>
    <w:r>
      <w:fldChar w:fldCharType="begin"/>
    </w:r>
    <w:r>
      <w:rPr>
        <w:rStyle w:val="5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4"/>
    <w:multiLevelType w:val="multilevel"/>
    <w:tmpl w:val="00000004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1">
    <w:nsid w:val="694C60ED"/>
    <w:multiLevelType w:val="multilevel"/>
    <w:tmpl w:val="694C60ED"/>
    <w:lvl w:ilvl="0" w:tentative="0">
      <w:start w:val="1"/>
      <w:numFmt w:val="decimal"/>
      <w:lvlText w:val="%1."/>
      <w:lvlJc w:val="left"/>
      <w:pPr>
        <w:tabs>
          <w:tab w:val="left" w:pos="420"/>
        </w:tabs>
        <w:ind w:left="420" w:hanging="420"/>
      </w:pPr>
    </w:lvl>
    <w:lvl w:ilvl="1" w:tentative="0">
      <w:start w:val="1"/>
      <w:numFmt w:val="decimal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41B210A"/>
    <w:rsid w:val="641B210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styleId="7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theme" Target="theme/theme1.xml"/><Relationship Id="rId7" Type="http://schemas.openxmlformats.org/officeDocument/2006/relationships/footer" Target="footer3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质量协会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Office_11.1.0.8213_F1E327BC-269C-435d-A152-05C5408002CA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2019-03-13T12:06:00Z</dcterms:created>
  <dc:creator>Administrator</dc:creator>
  <cp:lastModifiedBy>Administrator</cp:lastModifiedBy>
  <dcterms:modified xsi:type="dcterms:W3CDTF">2019-03-13T12:08:11Z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2052-11.1.0.8213</vt:lpwstr>
  </property>
</Properties>
</file>