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240" w:lineRule="auto"/>
        <w:ind w:right="318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drawing>
          <wp:inline distT="0" distB="0" distL="114300" distR="114300">
            <wp:extent cx="7572375" cy="10414635"/>
            <wp:effectExtent l="0" t="0" r="9525" b="5715"/>
            <wp:docPr id="4" name="图片 4" descr="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41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720"/>
        </w:tabs>
        <w:spacing w:line="540" w:lineRule="exact"/>
        <w:ind w:left="0" w:leftChars="0" w:right="318" w:firstLine="0" w:firstLineChars="0"/>
        <w:jc w:val="both"/>
        <w:rPr>
          <w:rFonts w:hint="eastAsia" w:ascii="宋体" w:hAnsi="宋体" w:cs="宋体"/>
          <w:b/>
          <w:sz w:val="36"/>
          <w:szCs w:val="36"/>
          <w:lang w:val="en-US" w:eastAsia="zh-CN"/>
        </w:rPr>
      </w:pPr>
    </w:p>
    <w:tbl>
      <w:tblPr>
        <w:tblStyle w:val="2"/>
        <w:tblpPr w:leftFromText="180" w:rightFromText="180" w:vertAnchor="text" w:horzAnchor="page" w:tblpX="927" w:tblpY="957"/>
        <w:tblOverlap w:val="never"/>
        <w:tblW w:w="98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635"/>
        <w:gridCol w:w="1020"/>
        <w:gridCol w:w="2265"/>
        <w:gridCol w:w="1095"/>
        <w:gridCol w:w="1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8" w:firstLine="560" w:firstLineChars="2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lang w:val="en-US" w:eastAsia="zh-CN"/>
              </w:rPr>
              <w:t>增 值 税 普 通 发 票 反 馈 表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8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NO：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实际交费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开票项目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会务费或培训费</w:t>
            </w:r>
          </w:p>
        </w:tc>
        <w:tc>
          <w:tcPr>
            <w:tcW w:w="77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77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1、此表请用正楷字一次性填写清楚，不得涂改；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报到缴费后，填写您的收据号码（后4位数字）、姓名、联系电话、实际交费；并与报到当天23:00之前交会务组；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3、会务组根据反馈表开具正式发票，票据一经开出不予更改，谢谢配合。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 w:hRule="atLeast"/>
        </w:trPr>
        <w:tc>
          <w:tcPr>
            <w:tcW w:w="98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填写模板：</w:t>
      </w:r>
    </w:p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</w:p>
    <w:p>
      <w:pPr>
        <w:pStyle w:val="4"/>
        <w:tabs>
          <w:tab w:val="left" w:pos="720"/>
        </w:tabs>
        <w:spacing w:line="540" w:lineRule="exact"/>
        <w:ind w:right="318" w:firstLine="643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自治区第40次质量管理小组成果交流会回执</w:t>
      </w:r>
    </w:p>
    <w:p>
      <w:pPr>
        <w:adjustRightInd w:val="0"/>
        <w:snapToGrid w:val="0"/>
        <w:ind w:right="-1799" w:rightChars="-857"/>
        <w:rPr>
          <w:rFonts w:hint="eastAsia" w:ascii="仿宋_GB2312" w:hAnsi="宋体" w:eastAsia="仿宋_GB2312" w:cs="宋体"/>
          <w:b/>
          <w:sz w:val="28"/>
          <w:szCs w:val="28"/>
        </w:rPr>
      </w:pPr>
    </w:p>
    <w:p>
      <w:pPr>
        <w:adjustRightInd w:val="0"/>
        <w:snapToGrid w:val="0"/>
        <w:ind w:right="-1799" w:rightChars="-857"/>
        <w:rPr>
          <w:rFonts w:ascii="仿宋_GB2312" w:eastAsia="仿宋_GB2312"/>
          <w:b/>
          <w:snapToGrid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 xml:space="preserve">  单位名称：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（公章）</w:t>
      </w: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 xml:space="preserve">                                                                  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 xml:space="preserve">年  </w:t>
      </w:r>
      <w:r>
        <w:rPr>
          <w:rFonts w:hint="eastAsia" w:ascii="仿宋_GB2312" w:eastAsia="仿宋_GB2312"/>
          <w:b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 xml:space="preserve">月  </w:t>
      </w:r>
      <w:r>
        <w:rPr>
          <w:rFonts w:hint="eastAsia" w:ascii="仿宋_GB2312" w:eastAsia="仿宋_GB2312"/>
          <w:b/>
          <w:snapToGrid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 xml:space="preserve"> 日</w:t>
      </w:r>
    </w:p>
    <w:tbl>
      <w:tblPr>
        <w:tblStyle w:val="2"/>
        <w:tblpPr w:leftFromText="180" w:rightFromText="180" w:vertAnchor="text" w:horzAnchor="page" w:tblpX="1375" w:tblpY="285"/>
        <w:tblW w:w="14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18"/>
        <w:gridCol w:w="616"/>
        <w:gridCol w:w="684"/>
        <w:gridCol w:w="4928"/>
        <w:gridCol w:w="1316"/>
        <w:gridCol w:w="1234"/>
        <w:gridCol w:w="2133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3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49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工作单位</w:t>
            </w: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2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21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联系方式</w:t>
            </w: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z w:val="28"/>
                <w:szCs w:val="28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ind w:firstLine="840" w:firstLineChars="300"/>
        <w:rPr>
          <w:rFonts w:hint="eastAsia" w:ascii="仿宋_GB2312" w:eastAsia="仿宋_GB2312"/>
          <w:b/>
          <w:sz w:val="28"/>
          <w:szCs w:val="28"/>
          <w:lang w:eastAsia="zh-CN"/>
        </w:rPr>
        <w:sectPr>
          <w:pgSz w:w="16838" w:h="11906" w:orient="landscape"/>
          <w:pgMar w:top="1083" w:right="1440" w:bottom="969" w:left="1383" w:header="851" w:footer="992" w:gutter="0"/>
          <w:cols w:space="0" w:num="1"/>
          <w:rtlGutter w:val="0"/>
          <w:docGrid w:type="linesAndChars" w:linePitch="317" w:charSpace="0"/>
        </w:sectPr>
      </w:pPr>
      <w:r>
        <w:rPr>
          <w:rFonts w:hint="eastAsia" w:ascii="仿宋_GB2312" w:eastAsia="仿宋_GB2312"/>
          <w:sz w:val="28"/>
          <w:szCs w:val="28"/>
        </w:rPr>
        <w:t>注：请将此表填写完整，</w:t>
      </w:r>
      <w:r>
        <w:rPr>
          <w:rFonts w:hint="eastAsia" w:ascii="仿宋_GB2312" w:eastAsia="仿宋_GB2312"/>
          <w:sz w:val="28"/>
          <w:szCs w:val="28"/>
          <w:lang w:eastAsia="zh-CN"/>
        </w:rPr>
        <w:t>务必</w:t>
      </w:r>
      <w:r>
        <w:rPr>
          <w:rFonts w:hint="eastAsia" w:ascii="仿宋_GB2312" w:eastAsia="仿宋_GB2312"/>
          <w:sz w:val="28"/>
          <w:szCs w:val="28"/>
        </w:rPr>
        <w:t>于6月2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日前传真至0991-4582217或发送至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0" w:right="0" w:bottom="0" w:left="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336"/>
    <w:multiLevelType w:val="singleLevel"/>
    <w:tmpl w:val="707D433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7AFE"/>
    <w:rsid w:val="02452B06"/>
    <w:rsid w:val="43341F14"/>
    <w:rsid w:val="51395AD5"/>
    <w:rsid w:val="5414294D"/>
    <w:rsid w:val="5438584D"/>
    <w:rsid w:val="59380940"/>
    <w:rsid w:val="6DDA1FF9"/>
    <w:rsid w:val="7AA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2019-06-18T06:42:00Z</dcterms:created>
  <dc:creator>Administrator</dc:creator>
  <cp:lastModifiedBy>上官若忆</cp:lastModifiedBy>
  <dcterms:modified xsi:type="dcterms:W3CDTF">2019-06-18T08:19:52Z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