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仿宋" w:hAnsi="仿宋" w:eastAsia="仿宋" w:cs="仿宋"/>
          <w:bCs/>
          <w:sz w:val="32"/>
          <w:szCs w:val="32"/>
          <w:lang w:eastAsia="zh-CN"/>
        </w:rPr>
      </w:pPr>
      <w:r>
        <w:rPr>
          <w:rFonts w:hint="eastAsia" w:ascii="仿宋" w:hAnsi="仿宋" w:eastAsia="仿宋" w:cs="仿宋"/>
          <w:bCs/>
          <w:sz w:val="32"/>
          <w:szCs w:val="32"/>
          <w:lang w:eastAsia="zh-CN"/>
        </w:rPr>
        <w:drawing>
          <wp:anchor distT="0" distB="0" distL="114300" distR="114300" simplePos="0" relativeHeight="251658240" behindDoc="0" locked="0" layoutInCell="1" allowOverlap="1">
            <wp:simplePos x="0" y="0"/>
            <wp:positionH relativeFrom="column">
              <wp:posOffset>-933450</wp:posOffset>
            </wp:positionH>
            <wp:positionV relativeFrom="page">
              <wp:posOffset>31750</wp:posOffset>
            </wp:positionV>
            <wp:extent cx="7611110" cy="10758170"/>
            <wp:effectExtent l="0" t="0" r="8890" b="5080"/>
            <wp:wrapSquare wrapText="bothSides"/>
            <wp:docPr id="7" name="图片 7" descr="（附件1-14）第41次质量管理小组代表会议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1-14）第41次质量管理小组代表会议预通知_01"/>
                    <pic:cNvPicPr>
                      <a:picLocks noChangeAspect="1"/>
                    </pic:cNvPicPr>
                  </pic:nvPicPr>
                  <pic:blipFill>
                    <a:blip r:embed="rId9"/>
                    <a:stretch>
                      <a:fillRect/>
                    </a:stretch>
                  </pic:blipFill>
                  <pic:spPr>
                    <a:xfrm>
                      <a:off x="0" y="0"/>
                      <a:ext cx="7611110" cy="10758170"/>
                    </a:xfrm>
                    <a:prstGeom prst="rect">
                      <a:avLst/>
                    </a:prstGeom>
                  </pic:spPr>
                </pic:pic>
              </a:graphicData>
            </a:graphic>
          </wp:anchor>
        </w:drawing>
      </w:r>
    </w:p>
    <w:p>
      <w:pPr>
        <w:spacing w:line="240" w:lineRule="auto"/>
        <w:rPr>
          <w:rFonts w:hint="eastAsia" w:ascii="仿宋" w:hAnsi="仿宋" w:eastAsia="仿宋" w:cs="仿宋"/>
          <w:bCs/>
          <w:sz w:val="32"/>
          <w:szCs w:val="32"/>
          <w:lang w:eastAsia="zh-CN"/>
        </w:rPr>
      </w:pPr>
      <w:bookmarkStart w:id="0" w:name="_GoBack"/>
      <w:r>
        <w:rPr>
          <w:rFonts w:hint="eastAsia" w:ascii="仿宋" w:hAnsi="仿宋" w:eastAsia="仿宋" w:cs="仿宋"/>
          <w:bCs/>
          <w:sz w:val="32"/>
          <w:szCs w:val="32"/>
          <w:lang w:eastAsia="zh-CN"/>
        </w:rPr>
        <w:drawing>
          <wp:anchor distT="0" distB="0" distL="114300" distR="114300" simplePos="0" relativeHeight="251659264" behindDoc="0" locked="0" layoutInCell="1" allowOverlap="1">
            <wp:simplePos x="0" y="0"/>
            <wp:positionH relativeFrom="column">
              <wp:posOffset>-972185</wp:posOffset>
            </wp:positionH>
            <wp:positionV relativeFrom="paragraph">
              <wp:posOffset>-1288415</wp:posOffset>
            </wp:positionV>
            <wp:extent cx="7575550" cy="10705465"/>
            <wp:effectExtent l="0" t="0" r="6350" b="635"/>
            <wp:wrapSquare wrapText="bothSides"/>
            <wp:docPr id="6" name="图片 6" descr="（附件1-14）第41次质量管理小组代表会议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1-14）第41次质量管理小组代表会议预通知_02"/>
                    <pic:cNvPicPr>
                      <a:picLocks noChangeAspect="1"/>
                    </pic:cNvPicPr>
                  </pic:nvPicPr>
                  <pic:blipFill>
                    <a:blip r:embed="rId10"/>
                    <a:stretch>
                      <a:fillRect/>
                    </a:stretch>
                  </pic:blipFill>
                  <pic:spPr>
                    <a:xfrm>
                      <a:off x="0" y="0"/>
                      <a:ext cx="7575550" cy="10705465"/>
                    </a:xfrm>
                    <a:prstGeom prst="rect">
                      <a:avLst/>
                    </a:prstGeom>
                  </pic:spPr>
                </pic:pic>
              </a:graphicData>
            </a:graphic>
          </wp:anchor>
        </w:drawing>
      </w:r>
      <w:bookmarkEnd w:id="0"/>
    </w:p>
    <w:p>
      <w:pPr>
        <w:spacing w:line="240" w:lineRule="auto"/>
        <w:rPr>
          <w:rFonts w:hint="eastAsia" w:ascii="仿宋" w:hAnsi="仿宋" w:eastAsia="仿宋" w:cs="仿宋"/>
          <w:bCs/>
          <w:sz w:val="32"/>
          <w:szCs w:val="32"/>
          <w:lang w:eastAsia="zh-CN"/>
        </w:rPr>
      </w:pPr>
      <w:r>
        <w:rPr>
          <w:rFonts w:hint="eastAsia" w:ascii="仿宋" w:hAnsi="仿宋" w:eastAsia="仿宋" w:cs="仿宋"/>
          <w:bCs/>
          <w:sz w:val="32"/>
          <w:szCs w:val="32"/>
          <w:lang w:eastAsia="zh-CN"/>
        </w:rPr>
        <w:drawing>
          <wp:anchor distT="0" distB="0" distL="114300" distR="114300" simplePos="0" relativeHeight="251660288" behindDoc="0" locked="0" layoutInCell="1" allowOverlap="1">
            <wp:simplePos x="0" y="0"/>
            <wp:positionH relativeFrom="column">
              <wp:posOffset>-989965</wp:posOffset>
            </wp:positionH>
            <wp:positionV relativeFrom="paragraph">
              <wp:posOffset>-1260475</wp:posOffset>
            </wp:positionV>
            <wp:extent cx="7566660" cy="10687685"/>
            <wp:effectExtent l="0" t="0" r="15240" b="18415"/>
            <wp:wrapSquare wrapText="bothSides"/>
            <wp:docPr id="5" name="图片 5" descr="（附件1-14）第41次质量管理小组代表会议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1-14）第41次质量管理小组代表会议预通知_03"/>
                    <pic:cNvPicPr>
                      <a:picLocks noChangeAspect="1"/>
                    </pic:cNvPicPr>
                  </pic:nvPicPr>
                  <pic:blipFill>
                    <a:blip r:embed="rId11"/>
                    <a:stretch>
                      <a:fillRect/>
                    </a:stretch>
                  </pic:blipFill>
                  <pic:spPr>
                    <a:xfrm>
                      <a:off x="0" y="0"/>
                      <a:ext cx="7566660" cy="10687685"/>
                    </a:xfrm>
                    <a:prstGeom prst="rect">
                      <a:avLst/>
                    </a:prstGeom>
                  </pic:spPr>
                </pic:pic>
              </a:graphicData>
            </a:graphic>
          </wp:anchor>
        </w:drawing>
      </w:r>
    </w:p>
    <w:p>
      <w:pPr>
        <w:spacing w:line="240" w:lineRule="auto"/>
        <w:rPr>
          <w:rFonts w:hint="eastAsia" w:ascii="仿宋" w:hAnsi="仿宋" w:eastAsia="仿宋" w:cs="仿宋"/>
          <w:bCs/>
          <w:sz w:val="32"/>
          <w:szCs w:val="32"/>
          <w:lang w:eastAsia="zh-CN"/>
        </w:rPr>
      </w:pPr>
      <w:r>
        <w:rPr>
          <w:rFonts w:hint="eastAsia" w:ascii="仿宋" w:hAnsi="仿宋" w:eastAsia="仿宋" w:cs="仿宋"/>
          <w:bCs/>
          <w:sz w:val="32"/>
          <w:szCs w:val="32"/>
          <w:lang w:eastAsia="zh-CN"/>
        </w:rPr>
        <w:drawing>
          <wp:anchor distT="0" distB="0" distL="114300" distR="114300" simplePos="0" relativeHeight="251662336" behindDoc="0" locked="0" layoutInCell="1" allowOverlap="1">
            <wp:simplePos x="0" y="0"/>
            <wp:positionH relativeFrom="column">
              <wp:posOffset>-955040</wp:posOffset>
            </wp:positionH>
            <wp:positionV relativeFrom="paragraph">
              <wp:posOffset>-1275715</wp:posOffset>
            </wp:positionV>
            <wp:extent cx="7529830" cy="10687685"/>
            <wp:effectExtent l="0" t="0" r="13970" b="18415"/>
            <wp:wrapSquare wrapText="bothSides"/>
            <wp:docPr id="2" name="图片 2" descr="（附件1-14）第41次质量管理小组代表会议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1-14）第41次质量管理小组代表会议预通知_04"/>
                    <pic:cNvPicPr>
                      <a:picLocks noChangeAspect="1"/>
                    </pic:cNvPicPr>
                  </pic:nvPicPr>
                  <pic:blipFill>
                    <a:blip r:embed="rId12"/>
                    <a:stretch>
                      <a:fillRect/>
                    </a:stretch>
                  </pic:blipFill>
                  <pic:spPr>
                    <a:xfrm>
                      <a:off x="0" y="0"/>
                      <a:ext cx="7529830" cy="10687685"/>
                    </a:xfrm>
                    <a:prstGeom prst="rect">
                      <a:avLst/>
                    </a:prstGeom>
                  </pic:spPr>
                </pic:pic>
              </a:graphicData>
            </a:graphic>
          </wp:anchor>
        </w:drawing>
      </w:r>
    </w:p>
    <w:p>
      <w:pPr>
        <w:spacing w:line="240" w:lineRule="auto"/>
        <w:rPr>
          <w:rFonts w:hint="eastAsia" w:ascii="仿宋" w:hAnsi="仿宋" w:eastAsia="仿宋" w:cs="仿宋"/>
          <w:bCs/>
          <w:sz w:val="32"/>
          <w:szCs w:val="32"/>
          <w:lang w:eastAsia="zh-CN"/>
        </w:rPr>
        <w:sectPr>
          <w:footerReference r:id="rId5" w:type="first"/>
          <w:footerReference r:id="rId3" w:type="default"/>
          <w:footerReference r:id="rId4" w:type="even"/>
          <w:pgSz w:w="11907" w:h="16840"/>
          <w:pgMar w:top="1985" w:right="1531" w:bottom="2155" w:left="1531" w:header="851" w:footer="1418" w:gutter="0"/>
          <w:pgNumType w:fmt="decimal" w:start="1"/>
          <w:cols w:space="720" w:num="1"/>
          <w:titlePg/>
          <w:docGrid w:type="lines" w:linePitch="290" w:charSpace="1122"/>
        </w:sectPr>
      </w:pPr>
      <w:r>
        <w:rPr>
          <w:rFonts w:hint="eastAsia" w:ascii="仿宋" w:hAnsi="仿宋" w:eastAsia="仿宋" w:cs="仿宋"/>
          <w:bCs/>
          <w:sz w:val="32"/>
          <w:szCs w:val="32"/>
          <w:lang w:eastAsia="zh-CN"/>
        </w:rPr>
        <w:drawing>
          <wp:anchor distT="0" distB="0" distL="114300" distR="114300" simplePos="0" relativeHeight="251661312" behindDoc="0" locked="0" layoutInCell="1" allowOverlap="1">
            <wp:simplePos x="0" y="0"/>
            <wp:positionH relativeFrom="column">
              <wp:posOffset>-983615</wp:posOffset>
            </wp:positionH>
            <wp:positionV relativeFrom="paragraph">
              <wp:posOffset>-8810625</wp:posOffset>
            </wp:positionV>
            <wp:extent cx="7567930" cy="10678160"/>
            <wp:effectExtent l="0" t="0" r="13970" b="8890"/>
            <wp:wrapSquare wrapText="bothSides"/>
            <wp:docPr id="1" name="图片 1" descr="（附件1-14）第41次质量管理小组代表会议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1-14）第41次质量管理小组代表会议预通知_05"/>
                    <pic:cNvPicPr>
                      <a:picLocks noChangeAspect="1"/>
                    </pic:cNvPicPr>
                  </pic:nvPicPr>
                  <pic:blipFill>
                    <a:blip r:embed="rId13"/>
                    <a:stretch>
                      <a:fillRect/>
                    </a:stretch>
                  </pic:blipFill>
                  <pic:spPr>
                    <a:xfrm>
                      <a:off x="0" y="0"/>
                      <a:ext cx="7567930" cy="10678160"/>
                    </a:xfrm>
                    <a:prstGeom prst="rect">
                      <a:avLst/>
                    </a:prstGeom>
                  </pic:spPr>
                </pic:pic>
              </a:graphicData>
            </a:graphic>
          </wp:anchor>
        </w:drawing>
      </w:r>
    </w:p>
    <w:p>
      <w:pPr>
        <w:spacing w:line="440" w:lineRule="exact"/>
        <w:rPr>
          <w:rFonts w:hint="eastAsia" w:ascii="仿宋" w:hAnsi="仿宋" w:eastAsia="仿宋" w:cs="仿宋"/>
          <w:bCs/>
          <w:sz w:val="36"/>
          <w:szCs w:val="36"/>
          <w:lang w:val="en-US" w:eastAsia="zh-CN"/>
        </w:rPr>
      </w:pPr>
      <w:r>
        <w:rPr>
          <w:rFonts w:hint="eastAsia" w:ascii="仿宋" w:hAnsi="仿宋" w:eastAsia="仿宋" w:cs="仿宋"/>
          <w:bCs/>
          <w:sz w:val="32"/>
          <w:szCs w:val="32"/>
        </w:rPr>
        <w:t>附件</w:t>
      </w:r>
      <w:r>
        <w:rPr>
          <w:rFonts w:hint="eastAsia" w:ascii="仿宋" w:hAnsi="仿宋" w:eastAsia="仿宋" w:cs="仿宋"/>
          <w:bCs/>
          <w:sz w:val="32"/>
          <w:szCs w:val="32"/>
          <w:lang w:val="en-US" w:eastAsia="zh-CN"/>
        </w:rPr>
        <w:t>3</w:t>
      </w:r>
    </w:p>
    <w:p>
      <w:pPr>
        <w:spacing w:line="400" w:lineRule="exact"/>
        <w:jc w:val="center"/>
        <w:rPr>
          <w:rFonts w:ascii="宋体" w:hAnsi="宋体"/>
          <w:b/>
          <w:sz w:val="36"/>
          <w:szCs w:val="36"/>
        </w:rPr>
      </w:pPr>
      <w:r>
        <w:rPr>
          <w:rFonts w:hint="eastAsia" w:ascii="宋体" w:hAnsi="宋体"/>
          <w:b/>
          <w:sz w:val="36"/>
          <w:szCs w:val="36"/>
        </w:rPr>
        <w:t>20</w:t>
      </w:r>
      <w:r>
        <w:rPr>
          <w:rFonts w:hint="eastAsia" w:ascii="宋体" w:hAnsi="宋体"/>
          <w:b/>
          <w:sz w:val="36"/>
          <w:szCs w:val="36"/>
          <w:lang w:val="en-US" w:eastAsia="zh-CN"/>
        </w:rPr>
        <w:t>20</w:t>
      </w:r>
      <w:r>
        <w:rPr>
          <w:rFonts w:hint="eastAsia" w:ascii="宋体" w:hAnsi="宋体"/>
          <w:b/>
          <w:sz w:val="36"/>
          <w:szCs w:val="36"/>
        </w:rPr>
        <w:t>年自治区质量管理小组申报表</w:t>
      </w:r>
    </w:p>
    <w:p>
      <w:pPr>
        <w:spacing w:line="400" w:lineRule="exact"/>
        <w:jc w:val="center"/>
        <w:rPr>
          <w:rFonts w:ascii="宋体" w:hAnsi="宋体"/>
          <w:b/>
          <w:color w:val="auto"/>
          <w:sz w:val="36"/>
          <w:szCs w:val="36"/>
        </w:rPr>
      </w:pPr>
    </w:p>
    <w:p>
      <w:pPr>
        <w:spacing w:line="400" w:lineRule="exact"/>
        <w:jc w:val="left"/>
        <w:rPr>
          <w:rFonts w:ascii="宋体" w:hAnsi="宋体"/>
          <w:sz w:val="21"/>
          <w:szCs w:val="21"/>
        </w:rPr>
      </w:pPr>
      <w:r>
        <w:rPr>
          <w:rFonts w:hint="eastAsia" w:ascii="宋体" w:hAnsi="宋体"/>
          <w:color w:val="auto"/>
          <w:szCs w:val="21"/>
        </w:rPr>
        <w:t>推荐</w:t>
      </w:r>
      <w:r>
        <w:rPr>
          <w:rFonts w:hint="eastAsia" w:ascii="宋体" w:hAnsi="宋体"/>
          <w:color w:val="auto"/>
          <w:szCs w:val="21"/>
          <w:lang w:eastAsia="zh-CN"/>
        </w:rPr>
        <w:t>单位（全称）</w:t>
      </w:r>
      <w:r>
        <w:rPr>
          <w:rFonts w:hint="eastAsia" w:ascii="宋体" w:hAnsi="宋体"/>
          <w:color w:val="auto"/>
          <w:szCs w:val="21"/>
          <w:u w:val="single"/>
          <w:lang w:val="en-US" w:eastAsia="zh-CN"/>
        </w:rPr>
        <w:t xml:space="preserve">                              </w:t>
      </w:r>
      <w:r>
        <w:rPr>
          <w:rFonts w:hint="eastAsia" w:ascii="宋体" w:hAnsi="宋体"/>
          <w:color w:val="auto"/>
          <w:szCs w:val="21"/>
          <w:lang w:val="en-US" w:eastAsia="zh-CN"/>
        </w:rPr>
        <w:t xml:space="preserve">    </w:t>
      </w:r>
      <w:r>
        <w:rPr>
          <w:rFonts w:hint="eastAsia" w:ascii="宋体" w:hAnsi="宋体"/>
          <w:color w:val="auto"/>
          <w:szCs w:val="21"/>
          <w:lang w:eastAsia="zh-CN"/>
        </w:rPr>
        <w:t>（盖章）</w:t>
      </w:r>
      <w:r>
        <w:rPr>
          <w:rFonts w:hint="eastAsia" w:ascii="宋体" w:hAnsi="宋体"/>
          <w:color w:val="FF0000"/>
          <w:szCs w:val="21"/>
          <w:lang w:val="en-US" w:eastAsia="zh-CN"/>
        </w:rPr>
        <w:t xml:space="preserve"> </w:t>
      </w:r>
      <w:r>
        <w:rPr>
          <w:rFonts w:hint="eastAsia" w:ascii="宋体" w:hAnsi="宋体"/>
          <w:szCs w:val="21"/>
        </w:rPr>
        <w:t xml:space="preserve"> </w:t>
      </w:r>
      <w:r>
        <w:rPr>
          <w:rFonts w:hint="eastAsia" w:ascii="宋体" w:hAnsi="宋体"/>
          <w:b/>
          <w:sz w:val="21"/>
          <w:szCs w:val="21"/>
        </w:rPr>
        <w:t>是否与会发表</w:t>
      </w:r>
      <w:r>
        <w:rPr>
          <w:rFonts w:hint="eastAsia" w:ascii="宋体" w:hAnsi="宋体"/>
          <w:sz w:val="21"/>
          <w:szCs w:val="21"/>
          <w:u w:val="single"/>
        </w:rPr>
        <w:t xml:space="preserve">           </w:t>
      </w:r>
    </w:p>
    <w:tbl>
      <w:tblPr>
        <w:tblStyle w:val="7"/>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447"/>
        <w:gridCol w:w="353"/>
        <w:gridCol w:w="965"/>
        <w:gridCol w:w="368"/>
        <w:gridCol w:w="1014"/>
        <w:gridCol w:w="1078"/>
        <w:gridCol w:w="302"/>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08" w:type="dxa"/>
            <w:vAlign w:val="center"/>
          </w:tcPr>
          <w:p>
            <w:pPr>
              <w:spacing w:line="400" w:lineRule="exact"/>
              <w:jc w:val="center"/>
            </w:pPr>
            <w:r>
              <w:rPr>
                <w:rFonts w:hint="eastAsia"/>
              </w:rPr>
              <w:t>QC小组名称</w:t>
            </w:r>
          </w:p>
        </w:tc>
        <w:tc>
          <w:tcPr>
            <w:tcW w:w="6840" w:type="dxa"/>
            <w:gridSpan w:val="8"/>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08" w:type="dxa"/>
            <w:vAlign w:val="center"/>
          </w:tcPr>
          <w:p>
            <w:pPr>
              <w:spacing w:line="400" w:lineRule="exact"/>
              <w:jc w:val="cente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单位全</w:t>
            </w:r>
            <w:r>
              <w:rPr>
                <w:rFonts w:hint="eastAsia"/>
                <w:color w:val="000000" w:themeColor="text1"/>
                <w14:textFill>
                  <w14:solidFill>
                    <w14:schemeClr w14:val="tx1"/>
                  </w14:solidFill>
                </w14:textFill>
              </w:rPr>
              <w:t>称</w:t>
            </w:r>
          </w:p>
          <w:p>
            <w:pPr>
              <w:spacing w:line="400" w:lineRule="exact"/>
              <w:jc w:val="center"/>
            </w:pPr>
            <w:r>
              <w:rPr>
                <w:rFonts w:hint="eastAsia"/>
              </w:rPr>
              <w:t>（公章一致）</w:t>
            </w:r>
          </w:p>
        </w:tc>
        <w:tc>
          <w:tcPr>
            <w:tcW w:w="6840" w:type="dxa"/>
            <w:gridSpan w:val="8"/>
            <w:vAlign w:val="center"/>
          </w:tcPr>
          <w:p>
            <w:pPr>
              <w:spacing w:line="400" w:lineRule="exact"/>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pPr>
              <w:spacing w:line="400" w:lineRule="exact"/>
              <w:jc w:val="center"/>
            </w:pPr>
            <w:r>
              <w:rPr>
                <w:rFonts w:hint="eastAsia"/>
              </w:rPr>
              <w:t>详细通讯地址</w:t>
            </w:r>
          </w:p>
        </w:tc>
        <w:tc>
          <w:tcPr>
            <w:tcW w:w="4147" w:type="dxa"/>
            <w:gridSpan w:val="5"/>
            <w:vAlign w:val="center"/>
          </w:tcPr>
          <w:p>
            <w:pPr>
              <w:spacing w:line="400" w:lineRule="exact"/>
              <w:jc w:val="center"/>
            </w:pPr>
          </w:p>
        </w:tc>
        <w:tc>
          <w:tcPr>
            <w:tcW w:w="1078" w:type="dxa"/>
            <w:vAlign w:val="center"/>
          </w:tcPr>
          <w:p>
            <w:pPr>
              <w:spacing w:line="400" w:lineRule="exact"/>
              <w:jc w:val="center"/>
            </w:pPr>
            <w:r>
              <w:rPr>
                <w:rFonts w:hint="eastAsia"/>
              </w:rPr>
              <w:t>邮  编</w:t>
            </w:r>
          </w:p>
        </w:tc>
        <w:tc>
          <w:tcPr>
            <w:tcW w:w="1615" w:type="dxa"/>
            <w:gridSpan w:val="2"/>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pPr>
              <w:spacing w:line="400" w:lineRule="exact"/>
              <w:jc w:val="center"/>
            </w:pPr>
            <w:r>
              <w:rPr>
                <w:rFonts w:hint="eastAsia"/>
              </w:rPr>
              <w:t>小组联系部门</w:t>
            </w:r>
          </w:p>
        </w:tc>
        <w:tc>
          <w:tcPr>
            <w:tcW w:w="1800" w:type="dxa"/>
            <w:gridSpan w:val="2"/>
            <w:vAlign w:val="center"/>
          </w:tcPr>
          <w:p>
            <w:pPr>
              <w:spacing w:line="400" w:lineRule="exact"/>
              <w:jc w:val="center"/>
            </w:pPr>
          </w:p>
        </w:tc>
        <w:tc>
          <w:tcPr>
            <w:tcW w:w="1333" w:type="dxa"/>
            <w:gridSpan w:val="2"/>
            <w:vAlign w:val="center"/>
          </w:tcPr>
          <w:p>
            <w:pPr>
              <w:spacing w:line="400" w:lineRule="exact"/>
              <w:jc w:val="center"/>
            </w:pPr>
            <w:r>
              <w:rPr>
                <w:rFonts w:hint="eastAsia"/>
              </w:rPr>
              <w:t>直接联系人</w:t>
            </w:r>
          </w:p>
        </w:tc>
        <w:tc>
          <w:tcPr>
            <w:tcW w:w="1014" w:type="dxa"/>
            <w:vAlign w:val="center"/>
          </w:tcPr>
          <w:p>
            <w:pPr>
              <w:spacing w:line="400" w:lineRule="exact"/>
              <w:jc w:val="center"/>
            </w:pPr>
          </w:p>
        </w:tc>
        <w:tc>
          <w:tcPr>
            <w:tcW w:w="1078" w:type="dxa"/>
            <w:vAlign w:val="center"/>
          </w:tcPr>
          <w:p>
            <w:pPr>
              <w:spacing w:line="400" w:lineRule="exact"/>
              <w:jc w:val="center"/>
              <w:rPr>
                <w:rFonts w:eastAsia="宋体"/>
              </w:rPr>
            </w:pPr>
            <w:r>
              <w:rPr>
                <w:rFonts w:hint="eastAsia"/>
              </w:rPr>
              <w:t>手  机</w:t>
            </w:r>
          </w:p>
        </w:tc>
        <w:tc>
          <w:tcPr>
            <w:tcW w:w="1615" w:type="dxa"/>
            <w:gridSpan w:val="2"/>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08" w:type="dxa"/>
            <w:vAlign w:val="center"/>
          </w:tcPr>
          <w:p>
            <w:pPr>
              <w:spacing w:line="400" w:lineRule="exact"/>
              <w:jc w:val="center"/>
              <w:rPr>
                <w:rFonts w:eastAsia="宋体"/>
              </w:rPr>
            </w:pPr>
            <w:r>
              <w:rPr>
                <w:rFonts w:hint="eastAsia"/>
              </w:rPr>
              <w:t>小组活动指导者</w:t>
            </w:r>
          </w:p>
        </w:tc>
        <w:tc>
          <w:tcPr>
            <w:tcW w:w="1800" w:type="dxa"/>
            <w:gridSpan w:val="2"/>
            <w:vAlign w:val="center"/>
          </w:tcPr>
          <w:p>
            <w:pPr>
              <w:spacing w:line="400" w:lineRule="exact"/>
              <w:jc w:val="center"/>
            </w:pPr>
          </w:p>
        </w:tc>
        <w:tc>
          <w:tcPr>
            <w:tcW w:w="1333" w:type="dxa"/>
            <w:gridSpan w:val="2"/>
            <w:vAlign w:val="center"/>
          </w:tcPr>
          <w:p>
            <w:pPr>
              <w:spacing w:line="400" w:lineRule="exact"/>
              <w:jc w:val="center"/>
              <w:rPr>
                <w:rFonts w:eastAsia="宋体"/>
              </w:rPr>
            </w:pPr>
            <w:r>
              <w:rPr>
                <w:rFonts w:hint="eastAsia"/>
              </w:rPr>
              <w:t>联系电话</w:t>
            </w:r>
          </w:p>
        </w:tc>
        <w:tc>
          <w:tcPr>
            <w:tcW w:w="1014" w:type="dxa"/>
            <w:vAlign w:val="center"/>
          </w:tcPr>
          <w:p>
            <w:pPr>
              <w:spacing w:line="400" w:lineRule="exact"/>
              <w:jc w:val="center"/>
            </w:pPr>
          </w:p>
        </w:tc>
        <w:tc>
          <w:tcPr>
            <w:tcW w:w="1078" w:type="dxa"/>
            <w:vAlign w:val="center"/>
          </w:tcPr>
          <w:p>
            <w:pPr>
              <w:spacing w:line="400" w:lineRule="exact"/>
              <w:jc w:val="center"/>
            </w:pPr>
            <w:r>
              <w:rPr>
                <w:rFonts w:hint="eastAsia"/>
              </w:rPr>
              <w:t>小组人数</w:t>
            </w:r>
          </w:p>
        </w:tc>
        <w:tc>
          <w:tcPr>
            <w:tcW w:w="1615" w:type="dxa"/>
            <w:gridSpan w:val="2"/>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08" w:type="dxa"/>
            <w:vAlign w:val="center"/>
          </w:tcPr>
          <w:p>
            <w:pPr>
              <w:spacing w:line="400" w:lineRule="exact"/>
              <w:jc w:val="center"/>
            </w:pPr>
            <w:r>
              <w:rPr>
                <w:rFonts w:hint="eastAsia"/>
              </w:rPr>
              <w:t>小组活动成果名称</w:t>
            </w:r>
          </w:p>
        </w:tc>
        <w:tc>
          <w:tcPr>
            <w:tcW w:w="6840" w:type="dxa"/>
            <w:gridSpan w:val="8"/>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08" w:type="dxa"/>
            <w:vAlign w:val="center"/>
          </w:tcPr>
          <w:p>
            <w:pPr>
              <w:spacing w:line="400" w:lineRule="exact"/>
              <w:jc w:val="center"/>
              <w:rPr>
                <w:rFonts w:hint="eastAsia" w:eastAsiaTheme="minorEastAsia"/>
                <w:lang w:eastAsia="zh-CN"/>
              </w:rPr>
            </w:pPr>
            <w:r>
              <w:rPr>
                <w:rFonts w:hint="eastAsia"/>
                <w:lang w:eastAsia="zh-CN"/>
              </w:rPr>
              <w:t>是否加做奖牌</w:t>
            </w:r>
          </w:p>
        </w:tc>
        <w:tc>
          <w:tcPr>
            <w:tcW w:w="6840" w:type="dxa"/>
            <w:gridSpan w:val="8"/>
            <w:vAlign w:val="center"/>
          </w:tcPr>
          <w:p>
            <w:pPr>
              <w:spacing w:line="400" w:lineRule="exact"/>
              <w:ind w:firstLine="1050" w:firstLineChars="500"/>
              <w:jc w:val="left"/>
              <w:rPr>
                <w:rFonts w:hint="default" w:eastAsiaTheme="minorEastAsia"/>
                <w:lang w:val="en-US" w:eastAsia="zh-CN"/>
              </w:rPr>
            </w:pPr>
            <w:r>
              <w:rPr>
                <w:rFonts w:hint="eastAsia"/>
                <w:lang w:eastAsia="zh-CN"/>
              </w:rPr>
              <w:t>是□</w:t>
            </w:r>
            <w:r>
              <w:rPr>
                <w:rFonts w:hint="eastAsia"/>
                <w:lang w:val="en-US" w:eastAsia="zh-CN"/>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1908" w:type="dxa"/>
            <w:vMerge w:val="restart"/>
            <w:vAlign w:val="center"/>
          </w:tcPr>
          <w:p>
            <w:pPr>
              <w:spacing w:line="400" w:lineRule="exact"/>
              <w:jc w:val="center"/>
              <w:rPr>
                <w:rFonts w:hint="eastAsia" w:eastAsiaTheme="minorEastAsia"/>
                <w:lang w:eastAsia="zh-CN"/>
              </w:rPr>
            </w:pPr>
            <w:r>
              <w:rPr>
                <w:rFonts w:hint="eastAsia"/>
              </w:rPr>
              <w:t>小组成员</w:t>
            </w:r>
            <w:r>
              <w:rPr>
                <w:rFonts w:hint="eastAsia"/>
                <w:lang w:eastAsia="zh-CN"/>
              </w:rPr>
              <w:t>姓名</w:t>
            </w:r>
          </w:p>
          <w:p>
            <w:pPr>
              <w:spacing w:line="400" w:lineRule="exact"/>
              <w:jc w:val="center"/>
            </w:pPr>
            <w:r>
              <w:rPr>
                <w:rFonts w:hint="eastAsia"/>
              </w:rPr>
              <w:t>（10人）</w:t>
            </w:r>
          </w:p>
        </w:tc>
        <w:tc>
          <w:tcPr>
            <w:tcW w:w="1447" w:type="dxa"/>
            <w:vAlign w:val="center"/>
          </w:tcPr>
          <w:p>
            <w:pPr>
              <w:spacing w:line="400" w:lineRule="exact"/>
              <w:jc w:val="left"/>
              <w:rPr>
                <w:rFonts w:hint="eastAsia"/>
                <w:lang w:val="en-US" w:eastAsia="zh-CN"/>
              </w:rPr>
            </w:pPr>
            <w:r>
              <w:rPr>
                <w:rFonts w:hint="eastAsia"/>
                <w:lang w:val="en-US" w:eastAsia="zh-CN"/>
              </w:rPr>
              <w:t>1</w:t>
            </w:r>
          </w:p>
        </w:tc>
        <w:tc>
          <w:tcPr>
            <w:tcW w:w="1318" w:type="dxa"/>
            <w:gridSpan w:val="2"/>
            <w:vAlign w:val="center"/>
          </w:tcPr>
          <w:p>
            <w:pPr>
              <w:spacing w:line="400" w:lineRule="exact"/>
              <w:jc w:val="left"/>
              <w:rPr>
                <w:rFonts w:hint="eastAsia"/>
                <w:lang w:val="en-US" w:eastAsia="zh-CN"/>
              </w:rPr>
            </w:pPr>
            <w:r>
              <w:rPr>
                <w:rFonts w:hint="eastAsia"/>
                <w:lang w:val="en-US" w:eastAsia="zh-CN"/>
              </w:rPr>
              <w:t>2</w:t>
            </w:r>
          </w:p>
        </w:tc>
        <w:tc>
          <w:tcPr>
            <w:tcW w:w="1382" w:type="dxa"/>
            <w:gridSpan w:val="2"/>
            <w:vAlign w:val="center"/>
          </w:tcPr>
          <w:p>
            <w:pPr>
              <w:spacing w:line="400" w:lineRule="exact"/>
              <w:jc w:val="left"/>
              <w:rPr>
                <w:rFonts w:hint="eastAsia"/>
                <w:lang w:val="en-US" w:eastAsia="zh-CN"/>
              </w:rPr>
            </w:pPr>
            <w:r>
              <w:rPr>
                <w:rFonts w:hint="eastAsia"/>
                <w:lang w:val="en-US" w:eastAsia="zh-CN"/>
              </w:rPr>
              <w:t>3</w:t>
            </w:r>
          </w:p>
        </w:tc>
        <w:tc>
          <w:tcPr>
            <w:tcW w:w="1380" w:type="dxa"/>
            <w:gridSpan w:val="2"/>
            <w:vAlign w:val="center"/>
          </w:tcPr>
          <w:p>
            <w:pPr>
              <w:spacing w:line="400" w:lineRule="exact"/>
              <w:jc w:val="left"/>
              <w:rPr>
                <w:rFonts w:hint="eastAsia"/>
                <w:lang w:val="en-US" w:eastAsia="zh-CN"/>
              </w:rPr>
            </w:pPr>
            <w:r>
              <w:rPr>
                <w:rFonts w:hint="eastAsia"/>
                <w:lang w:val="en-US" w:eastAsia="zh-CN"/>
              </w:rPr>
              <w:t>4</w:t>
            </w:r>
          </w:p>
        </w:tc>
        <w:tc>
          <w:tcPr>
            <w:tcW w:w="1313" w:type="dxa"/>
            <w:vAlign w:val="center"/>
          </w:tcPr>
          <w:p>
            <w:pPr>
              <w:spacing w:line="400" w:lineRule="exact"/>
              <w:jc w:val="left"/>
              <w:rPr>
                <w:rFonts w:hint="eastAsia"/>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08" w:type="dxa"/>
            <w:vMerge w:val="continue"/>
            <w:vAlign w:val="center"/>
          </w:tcPr>
          <w:p>
            <w:pPr>
              <w:spacing w:line="400" w:lineRule="exact"/>
              <w:jc w:val="center"/>
              <w:rPr>
                <w:rFonts w:hint="eastAsia"/>
              </w:rPr>
            </w:pPr>
          </w:p>
        </w:tc>
        <w:tc>
          <w:tcPr>
            <w:tcW w:w="1447" w:type="dxa"/>
            <w:vAlign w:val="center"/>
          </w:tcPr>
          <w:p>
            <w:pPr>
              <w:spacing w:line="400" w:lineRule="exact"/>
              <w:jc w:val="left"/>
              <w:rPr>
                <w:rFonts w:hint="eastAsia"/>
                <w:lang w:val="en-US" w:eastAsia="zh-CN"/>
              </w:rPr>
            </w:pPr>
            <w:r>
              <w:rPr>
                <w:rFonts w:hint="eastAsia"/>
                <w:lang w:val="en-US" w:eastAsia="zh-CN"/>
              </w:rPr>
              <w:t>6</w:t>
            </w:r>
          </w:p>
        </w:tc>
        <w:tc>
          <w:tcPr>
            <w:tcW w:w="1318" w:type="dxa"/>
            <w:gridSpan w:val="2"/>
            <w:vAlign w:val="center"/>
          </w:tcPr>
          <w:p>
            <w:pPr>
              <w:spacing w:line="400" w:lineRule="exact"/>
              <w:jc w:val="left"/>
              <w:rPr>
                <w:rFonts w:hint="eastAsia"/>
                <w:lang w:val="en-US" w:eastAsia="zh-CN"/>
              </w:rPr>
            </w:pPr>
            <w:r>
              <w:rPr>
                <w:rFonts w:hint="eastAsia"/>
                <w:lang w:val="en-US" w:eastAsia="zh-CN"/>
              </w:rPr>
              <w:t>7</w:t>
            </w:r>
          </w:p>
        </w:tc>
        <w:tc>
          <w:tcPr>
            <w:tcW w:w="1382" w:type="dxa"/>
            <w:gridSpan w:val="2"/>
            <w:vAlign w:val="center"/>
          </w:tcPr>
          <w:p>
            <w:pPr>
              <w:spacing w:line="400" w:lineRule="exact"/>
              <w:jc w:val="left"/>
              <w:rPr>
                <w:rFonts w:hint="eastAsia"/>
                <w:lang w:val="en-US" w:eastAsia="zh-CN"/>
              </w:rPr>
            </w:pPr>
            <w:r>
              <w:rPr>
                <w:rFonts w:hint="eastAsia"/>
                <w:lang w:val="en-US" w:eastAsia="zh-CN"/>
              </w:rPr>
              <w:t>8</w:t>
            </w:r>
          </w:p>
        </w:tc>
        <w:tc>
          <w:tcPr>
            <w:tcW w:w="1380" w:type="dxa"/>
            <w:gridSpan w:val="2"/>
            <w:vAlign w:val="center"/>
          </w:tcPr>
          <w:p>
            <w:pPr>
              <w:spacing w:line="400" w:lineRule="exact"/>
              <w:jc w:val="left"/>
              <w:rPr>
                <w:rFonts w:hint="eastAsia"/>
                <w:lang w:val="en-US" w:eastAsia="zh-CN"/>
              </w:rPr>
            </w:pPr>
            <w:r>
              <w:rPr>
                <w:rFonts w:hint="eastAsia"/>
                <w:lang w:val="en-US" w:eastAsia="zh-CN"/>
              </w:rPr>
              <w:t>9</w:t>
            </w:r>
          </w:p>
        </w:tc>
        <w:tc>
          <w:tcPr>
            <w:tcW w:w="1313" w:type="dxa"/>
            <w:vAlign w:val="center"/>
          </w:tcPr>
          <w:p>
            <w:pPr>
              <w:spacing w:line="400" w:lineRule="exact"/>
              <w:jc w:val="left"/>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5" w:hRule="atLeast"/>
        </w:trPr>
        <w:tc>
          <w:tcPr>
            <w:tcW w:w="8748" w:type="dxa"/>
            <w:gridSpan w:val="9"/>
          </w:tcPr>
          <w:p>
            <w:pPr>
              <w:spacing w:line="400" w:lineRule="exact"/>
              <w:jc w:val="left"/>
            </w:pPr>
            <w:r>
              <w:rPr>
                <w:rFonts w:hint="eastAsia"/>
              </w:rPr>
              <w:t>QC小组简介及主要活动过程与效果：</w:t>
            </w:r>
          </w:p>
          <w:p>
            <w:pPr>
              <w:spacing w:line="400" w:lineRule="exact"/>
              <w:jc w:val="left"/>
            </w:pPr>
          </w:p>
          <w:p>
            <w:pPr>
              <w:spacing w:line="400" w:lineRule="exact"/>
              <w:jc w:val="left"/>
            </w:pPr>
          </w:p>
          <w:p>
            <w:pPr>
              <w:spacing w:line="400" w:lineRule="exact"/>
              <w:jc w:val="left"/>
            </w:pPr>
          </w:p>
          <w:p>
            <w:pPr>
              <w:spacing w:line="400" w:lineRule="exact"/>
              <w:jc w:val="left"/>
              <w:rPr>
                <w:rFonts w:hint="eastAsia" w:eastAsiaTheme="minorEastAsia"/>
                <w:lang w:val="en-US" w:eastAsia="zh-CN"/>
              </w:rPr>
            </w:pPr>
            <w:r>
              <w:rPr>
                <w:rFonts w:hint="eastAsia"/>
                <w:lang w:val="en-US" w:eastAsia="zh-CN"/>
              </w:rPr>
              <w:t xml:space="preserve"> </w:t>
            </w:r>
          </w:p>
          <w:p>
            <w:pPr>
              <w:spacing w:line="400" w:lineRule="exact"/>
              <w:jc w:val="left"/>
            </w:pPr>
          </w:p>
          <w:p>
            <w:pPr>
              <w:spacing w:line="400" w:lineRule="exact"/>
            </w:pPr>
          </w:p>
          <w:p>
            <w:pPr>
              <w:spacing w:line="400" w:lineRule="exact"/>
            </w:pPr>
          </w:p>
          <w:p>
            <w:pPr>
              <w:spacing w:line="400" w:lineRule="exact"/>
              <w:jc w:val="center"/>
              <w:rPr>
                <w:rFonts w:hint="eastAsia"/>
              </w:rPr>
            </w:pPr>
            <w:r>
              <w:rPr>
                <w:rFonts w:hint="eastAsia"/>
              </w:rPr>
              <w:t xml:space="preserve">                              </w:t>
            </w:r>
          </w:p>
          <w:p>
            <w:pPr>
              <w:spacing w:line="400" w:lineRule="exact"/>
              <w:jc w:val="center"/>
              <w:rPr>
                <w:rFonts w:hint="eastAsia"/>
              </w:rPr>
            </w:pPr>
          </w:p>
          <w:p>
            <w:pPr>
              <w:spacing w:line="400" w:lineRule="exact"/>
              <w:jc w:val="center"/>
            </w:pPr>
            <w:r>
              <w:rPr>
                <w:rFonts w:hint="eastAsia"/>
              </w:rPr>
              <w:t xml:space="preserve">        </w:t>
            </w:r>
            <w:r>
              <w:rPr>
                <w:rFonts w:hint="eastAsia"/>
                <w:lang w:val="en-US" w:eastAsia="zh-CN"/>
              </w:rPr>
              <w:t xml:space="preserve">                    </w:t>
            </w:r>
            <w:r>
              <w:rPr>
                <w:rFonts w:hint="eastAsia"/>
              </w:rPr>
              <w:t>单位盖章</w:t>
            </w:r>
          </w:p>
          <w:p>
            <w:pPr>
              <w:spacing w:line="400" w:lineRule="exact"/>
            </w:pPr>
            <w:r>
              <w:rPr>
                <w:rFonts w:hint="eastAsia"/>
              </w:rPr>
              <w:t xml:space="preserve">                                                                 年  月  日</w:t>
            </w:r>
          </w:p>
          <w:p>
            <w:pPr>
              <w:spacing w:line="400" w:lineRule="exact"/>
              <w:jc w:val="left"/>
            </w:pPr>
          </w:p>
        </w:tc>
      </w:tr>
    </w:tbl>
    <w:p>
      <w:pPr>
        <w:jc w:val="left"/>
        <w:rPr>
          <w:sz w:val="18"/>
        </w:rPr>
      </w:pPr>
      <w:r>
        <w:rPr>
          <w:rFonts w:hint="eastAsia"/>
          <w:sz w:val="18"/>
        </w:rPr>
        <w:t>申报递交材料要求：</w:t>
      </w:r>
    </w:p>
    <w:p>
      <w:pPr>
        <w:numPr>
          <w:ilvl w:val="0"/>
          <w:numId w:val="0"/>
        </w:numPr>
        <w:ind w:left="420" w:leftChars="0"/>
        <w:jc w:val="left"/>
        <w:rPr>
          <w:b/>
          <w:bCs w:val="0"/>
          <w:sz w:val="18"/>
        </w:rPr>
      </w:pPr>
      <w:r>
        <w:rPr>
          <w:rFonts w:hint="eastAsia"/>
          <w:sz w:val="18"/>
          <w:lang w:eastAsia="zh-CN"/>
        </w:rPr>
        <w:t>（</w:t>
      </w:r>
      <w:r>
        <w:rPr>
          <w:rFonts w:hint="eastAsia"/>
          <w:sz w:val="18"/>
          <w:lang w:val="en-US" w:eastAsia="zh-CN"/>
        </w:rPr>
        <w:t>1</w:t>
      </w:r>
      <w:r>
        <w:rPr>
          <w:rFonts w:hint="eastAsia"/>
          <w:sz w:val="18"/>
          <w:lang w:eastAsia="zh-CN"/>
        </w:rPr>
        <w:t>）</w:t>
      </w:r>
      <w:r>
        <w:rPr>
          <w:rFonts w:hint="eastAsia"/>
          <w:sz w:val="18"/>
        </w:rPr>
        <w:t>申报表是制作荣誉证书的重要依据，请认真准确填写，特别注意</w:t>
      </w:r>
      <w:r>
        <w:rPr>
          <w:rFonts w:hint="eastAsia"/>
          <w:b/>
          <w:bCs w:val="0"/>
          <w:sz w:val="18"/>
        </w:rPr>
        <w:t>小组名单和排序，申报备案后不予修改，出现遗漏、差错情况后果自负，并加盖公章原件</w:t>
      </w:r>
      <w:r>
        <w:rPr>
          <w:rFonts w:hint="eastAsia"/>
          <w:b/>
          <w:bCs w:val="0"/>
          <w:sz w:val="18"/>
          <w:szCs w:val="18"/>
        </w:rPr>
        <w:t>及电子版</w:t>
      </w:r>
      <w:r>
        <w:rPr>
          <w:rFonts w:hint="eastAsia"/>
          <w:b/>
          <w:bCs w:val="0"/>
          <w:sz w:val="18"/>
        </w:rPr>
        <w:t>一份。</w:t>
      </w:r>
      <w:r>
        <w:rPr>
          <w:rFonts w:hint="eastAsia"/>
          <w:b/>
          <w:bCs w:val="0"/>
          <w:sz w:val="18"/>
          <w:lang w:eastAsia="zh-CN"/>
        </w:rPr>
        <w:t>（荣誉牌匾制作遵循自愿原则，制作意愿请在表中标识）</w:t>
      </w:r>
    </w:p>
    <w:p>
      <w:pPr>
        <w:pStyle w:val="12"/>
        <w:numPr>
          <w:ilvl w:val="0"/>
          <w:numId w:val="0"/>
        </w:numPr>
        <w:ind w:firstLine="360" w:firstLineChars="200"/>
        <w:jc w:val="left"/>
        <w:rPr>
          <w:rFonts w:hint="eastAsia"/>
          <w:lang w:val="en-US" w:eastAsia="zh-CN"/>
        </w:rPr>
      </w:pPr>
      <w:r>
        <w:rPr>
          <w:rFonts w:hint="eastAsia"/>
          <w:sz w:val="18"/>
          <w:lang w:eastAsia="zh-CN"/>
        </w:rPr>
        <w:t>（</w:t>
      </w:r>
      <w:r>
        <w:rPr>
          <w:rFonts w:hint="eastAsia"/>
          <w:sz w:val="18"/>
          <w:lang w:val="en-US" w:eastAsia="zh-CN"/>
        </w:rPr>
        <w:t>2</w:t>
      </w:r>
      <w:r>
        <w:rPr>
          <w:rFonts w:hint="eastAsia"/>
          <w:sz w:val="18"/>
          <w:lang w:eastAsia="zh-CN"/>
        </w:rPr>
        <w:t>）</w:t>
      </w:r>
      <w:r>
        <w:rPr>
          <w:rFonts w:hint="eastAsia"/>
          <w:sz w:val="18"/>
        </w:rPr>
        <w:t>小组成果报告Word文本格式及电子版一份。</w:t>
      </w:r>
      <w:r>
        <w:rPr>
          <w:rFonts w:hint="eastAsia" w:cstheme="minorBidi"/>
          <w:kern w:val="2"/>
          <w:sz w:val="18"/>
          <w:szCs w:val="24"/>
          <w:lang w:val="en-US" w:eastAsia="zh-CN" w:bidi="ar-SA"/>
        </w:rPr>
        <w:t>联系人：</w:t>
      </w:r>
      <w:r>
        <w:rPr>
          <w:rFonts w:hint="eastAsia" w:asciiTheme="minorHAnsi" w:hAnsiTheme="minorHAnsi" w:eastAsiaTheme="minorEastAsia" w:cstheme="minorBidi"/>
          <w:kern w:val="2"/>
          <w:sz w:val="18"/>
          <w:szCs w:val="24"/>
          <w:lang w:val="en-US" w:eastAsia="zh-CN" w:bidi="ar-SA"/>
        </w:rPr>
        <w:t>朱蕊18099679658</w:t>
      </w:r>
    </w:p>
    <w:p>
      <w:pPr>
        <w:numPr>
          <w:ilvl w:val="0"/>
          <w:numId w:val="0"/>
        </w:numPr>
        <w:ind w:left="420" w:leftChars="0"/>
        <w:jc w:val="left"/>
        <w:rPr>
          <w:rFonts w:hint="eastAsia"/>
          <w:lang w:val="en-US" w:eastAsia="zh-CN"/>
        </w:rPr>
      </w:pPr>
    </w:p>
    <w:p>
      <w:pPr>
        <w:numPr>
          <w:ilvl w:val="0"/>
          <w:numId w:val="0"/>
        </w:numPr>
        <w:spacing w:line="400" w:lineRule="exact"/>
        <w:jc w:val="left"/>
        <w:rPr>
          <w:rFonts w:hint="eastAsia" w:ascii="仿宋" w:hAnsi="仿宋" w:eastAsia="仿宋" w:cs="仿宋"/>
          <w:sz w:val="32"/>
          <w:szCs w:val="32"/>
          <w:lang w:val="en-US" w:eastAsia="zh-CN"/>
        </w:rPr>
      </w:pPr>
      <w:r>
        <w:rPr>
          <w:rFonts w:hint="eastAsia" w:ascii="仿宋" w:hAnsi="仿宋" w:eastAsia="仿宋" w:cs="仿宋"/>
          <w:sz w:val="32"/>
          <w:szCs w:val="32"/>
        </w:rPr>
        <w:t>附件</w:t>
      </w:r>
      <w:r>
        <w:rPr>
          <w:rFonts w:hint="eastAsia" w:ascii="仿宋" w:hAnsi="仿宋" w:eastAsia="仿宋" w:cs="仿宋"/>
          <w:sz w:val="32"/>
          <w:szCs w:val="32"/>
          <w:lang w:val="en-US" w:eastAsia="zh-CN"/>
        </w:rPr>
        <w:t>4</w:t>
      </w:r>
    </w:p>
    <w:p>
      <w:pPr>
        <w:spacing w:beforeLines="50" w:line="240" w:lineRule="exact"/>
        <w:jc w:val="center"/>
        <w:rPr>
          <w:rFonts w:ascii="新宋体" w:hAnsi="新宋体" w:eastAsia="新宋体" w:cs="新宋体"/>
          <w:b/>
          <w:bCs/>
          <w:sz w:val="36"/>
          <w:szCs w:val="36"/>
        </w:rPr>
      </w:pPr>
      <w:r>
        <w:rPr>
          <w:rFonts w:hint="eastAsia" w:ascii="新宋体" w:hAnsi="新宋体" w:eastAsia="新宋体" w:cs="新宋体"/>
          <w:b/>
          <w:bCs/>
          <w:sz w:val="36"/>
          <w:szCs w:val="36"/>
        </w:rPr>
        <w:t>20</w:t>
      </w:r>
      <w:r>
        <w:rPr>
          <w:rFonts w:hint="eastAsia" w:ascii="新宋体" w:hAnsi="新宋体" w:eastAsia="新宋体" w:cs="新宋体"/>
          <w:b/>
          <w:bCs/>
          <w:sz w:val="36"/>
          <w:szCs w:val="36"/>
          <w:lang w:val="en-US" w:eastAsia="zh-CN"/>
        </w:rPr>
        <w:t>20</w:t>
      </w:r>
      <w:r>
        <w:rPr>
          <w:rFonts w:hint="eastAsia" w:ascii="新宋体" w:hAnsi="新宋体" w:eastAsia="新宋体" w:cs="新宋体"/>
          <w:b/>
          <w:bCs/>
          <w:sz w:val="36"/>
          <w:szCs w:val="36"/>
        </w:rPr>
        <w:t>年自治区质量管理活动</w:t>
      </w:r>
      <w:r>
        <w:rPr>
          <w:rFonts w:hint="eastAsia" w:ascii="新宋体" w:hAnsi="新宋体" w:eastAsia="新宋体" w:cs="新宋体"/>
          <w:b/>
          <w:bCs/>
          <w:sz w:val="36"/>
          <w:szCs w:val="36"/>
          <w:lang w:eastAsia="zh-CN"/>
        </w:rPr>
        <w:t>推进</w:t>
      </w:r>
      <w:r>
        <w:rPr>
          <w:rFonts w:hint="eastAsia" w:ascii="新宋体" w:hAnsi="新宋体" w:eastAsia="新宋体" w:cs="新宋体"/>
          <w:b/>
          <w:bCs/>
          <w:sz w:val="36"/>
          <w:szCs w:val="36"/>
        </w:rPr>
        <w:t>企业申报表</w:t>
      </w:r>
    </w:p>
    <w:p>
      <w:pPr>
        <w:spacing w:beforeLines="50" w:line="240" w:lineRule="exact"/>
        <w:jc w:val="center"/>
        <w:rPr>
          <w:rFonts w:ascii="新宋体" w:hAnsi="新宋体" w:eastAsia="新宋体" w:cs="新宋体"/>
          <w:b/>
          <w:bCs/>
          <w:sz w:val="36"/>
          <w:szCs w:val="36"/>
        </w:rPr>
      </w:pPr>
    </w:p>
    <w:p>
      <w:pPr>
        <w:ind w:right="-512" w:rightChars="-244"/>
        <w:jc w:val="left"/>
        <w:rPr>
          <w:rFonts w:ascii="宋体" w:hAnsi="宋体"/>
          <w:szCs w:val="21"/>
          <w:u w:val="single"/>
        </w:rPr>
      </w:pPr>
      <w:r>
        <w:rPr>
          <w:rFonts w:hint="eastAsia" w:ascii="宋体" w:hAnsi="宋体"/>
          <w:color w:val="auto"/>
          <w:szCs w:val="21"/>
        </w:rPr>
        <w:t>推荐</w:t>
      </w:r>
      <w:r>
        <w:rPr>
          <w:rFonts w:hint="eastAsia" w:ascii="宋体" w:hAnsi="宋体"/>
          <w:color w:val="auto"/>
          <w:szCs w:val="21"/>
          <w:lang w:eastAsia="zh-CN"/>
        </w:rPr>
        <w:t>单位（全称）</w:t>
      </w:r>
      <w:r>
        <w:rPr>
          <w:rFonts w:hint="eastAsia" w:ascii="宋体" w:hAnsi="宋体"/>
          <w:color w:val="auto"/>
          <w:szCs w:val="21"/>
          <w:u w:val="single"/>
          <w:lang w:val="en-US" w:eastAsia="zh-CN"/>
        </w:rPr>
        <w:t xml:space="preserve">                                              </w:t>
      </w:r>
      <w:r>
        <w:rPr>
          <w:rFonts w:hint="eastAsia" w:ascii="宋体" w:hAnsi="宋体"/>
          <w:color w:val="auto"/>
          <w:szCs w:val="21"/>
          <w:lang w:val="en-US" w:eastAsia="zh-CN"/>
        </w:rPr>
        <w:t xml:space="preserve"> </w:t>
      </w:r>
      <w:r>
        <w:rPr>
          <w:rFonts w:hint="eastAsia" w:ascii="宋体" w:hAnsi="宋体"/>
          <w:color w:val="auto"/>
          <w:szCs w:val="21"/>
          <w:lang w:eastAsia="zh-CN"/>
        </w:rPr>
        <w:t>（盖章）</w:t>
      </w:r>
      <w:r>
        <w:rPr>
          <w:rFonts w:hint="eastAsia" w:ascii="宋体" w:hAnsi="宋体"/>
          <w:color w:val="FF0000"/>
          <w:szCs w:val="21"/>
        </w:rPr>
        <w:t xml:space="preserve">  </w:t>
      </w:r>
      <w:r>
        <w:rPr>
          <w:rFonts w:hint="eastAsia" w:ascii="宋体" w:hAnsi="宋体"/>
          <w:szCs w:val="21"/>
        </w:rPr>
        <w:t xml:space="preserve">               </w:t>
      </w:r>
    </w:p>
    <w:p>
      <w:pPr>
        <w:spacing w:line="100" w:lineRule="exact"/>
        <w:rPr>
          <w:rFonts w:ascii="汉仪中宋简" w:eastAsia="汉仪中宋简"/>
          <w:szCs w:val="21"/>
        </w:rPr>
      </w:pPr>
    </w:p>
    <w:tbl>
      <w:tblPr>
        <w:tblStyle w:val="7"/>
        <w:tblpPr w:topFromText="180" w:bottomFromText="180" w:vertAnchor="text" w:horzAnchor="margin" w:tblpY="100"/>
        <w:tblOverlap w:val="never"/>
        <w:tblW w:w="878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36"/>
        <w:gridCol w:w="3142"/>
        <w:gridCol w:w="1213"/>
        <w:gridCol w:w="1390"/>
        <w:gridCol w:w="14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exact"/>
        </w:trPr>
        <w:tc>
          <w:tcPr>
            <w:tcW w:w="1636" w:type="dxa"/>
            <w:tcBorders>
              <w:bottom w:val="single" w:color="auto" w:sz="4" w:space="0"/>
              <w:right w:val="single" w:color="auto" w:sz="4" w:space="0"/>
            </w:tcBorders>
            <w:vAlign w:val="center"/>
          </w:tcPr>
          <w:p>
            <w:pPr>
              <w:spacing w:line="420" w:lineRule="exact"/>
              <w:jc w:val="center"/>
              <w:rPr>
                <w:rFonts w:ascii="宋体" w:hAnsi="宋体" w:eastAsia="宋体" w:cs="宋体"/>
                <w:szCs w:val="21"/>
              </w:rPr>
            </w:pPr>
            <w:r>
              <w:rPr>
                <w:rFonts w:hint="eastAsia" w:ascii="宋体" w:hAnsi="宋体" w:eastAsia="宋体" w:cs="宋体"/>
                <w:color w:val="000000" w:themeColor="text1"/>
                <w:szCs w:val="21"/>
                <w:lang w:eastAsia="zh-CN"/>
                <w14:textFill>
                  <w14:solidFill>
                    <w14:schemeClr w14:val="tx1"/>
                  </w14:solidFill>
                </w14:textFill>
              </w:rPr>
              <w:t>单位全</w:t>
            </w:r>
            <w:r>
              <w:rPr>
                <w:rFonts w:hint="eastAsia" w:ascii="宋体" w:hAnsi="宋体" w:eastAsia="宋体" w:cs="宋体"/>
                <w:color w:val="000000" w:themeColor="text1"/>
                <w:szCs w:val="21"/>
                <w14:textFill>
                  <w14:solidFill>
                    <w14:schemeClr w14:val="tx1"/>
                  </w14:solidFill>
                </w14:textFill>
              </w:rPr>
              <w:t>称</w:t>
            </w:r>
          </w:p>
        </w:tc>
        <w:tc>
          <w:tcPr>
            <w:tcW w:w="4355" w:type="dxa"/>
            <w:gridSpan w:val="2"/>
            <w:tcBorders>
              <w:left w:val="single" w:color="auto" w:sz="4" w:space="0"/>
              <w:bottom w:val="single" w:color="auto" w:sz="4" w:space="0"/>
              <w:right w:val="single" w:color="auto" w:sz="4" w:space="0"/>
            </w:tcBorders>
            <w:vAlign w:val="center"/>
          </w:tcPr>
          <w:p>
            <w:pPr>
              <w:spacing w:line="420" w:lineRule="exact"/>
              <w:jc w:val="center"/>
              <w:rPr>
                <w:rFonts w:ascii="宋体" w:hAnsi="宋体" w:eastAsia="宋体" w:cs="宋体"/>
                <w:szCs w:val="21"/>
              </w:rPr>
            </w:pPr>
          </w:p>
        </w:tc>
        <w:tc>
          <w:tcPr>
            <w:tcW w:w="1390" w:type="dxa"/>
            <w:tcBorders>
              <w:left w:val="single" w:color="auto" w:sz="4" w:space="0"/>
              <w:bottom w:val="single" w:color="auto" w:sz="4" w:space="0"/>
              <w:right w:val="single" w:color="auto" w:sz="4" w:space="0"/>
            </w:tcBorders>
            <w:vAlign w:val="center"/>
          </w:tcPr>
          <w:p>
            <w:pPr>
              <w:spacing w:line="420" w:lineRule="exact"/>
              <w:jc w:val="center"/>
              <w:rPr>
                <w:rFonts w:ascii="宋体" w:hAnsi="宋体" w:eastAsia="宋体" w:cs="宋体"/>
                <w:szCs w:val="21"/>
              </w:rPr>
            </w:pPr>
            <w:r>
              <w:rPr>
                <w:rFonts w:hint="eastAsia" w:ascii="宋体" w:hAnsi="宋体" w:eastAsia="宋体" w:cs="宋体"/>
                <w:szCs w:val="21"/>
              </w:rPr>
              <w:t>直接联系人人</w:t>
            </w:r>
          </w:p>
        </w:tc>
        <w:tc>
          <w:tcPr>
            <w:tcW w:w="1408" w:type="dxa"/>
            <w:tcBorders>
              <w:left w:val="single" w:color="auto" w:sz="4" w:space="0"/>
              <w:bottom w:val="single" w:color="auto" w:sz="4" w:space="0"/>
            </w:tcBorders>
            <w:vAlign w:val="center"/>
          </w:tcPr>
          <w:p>
            <w:pPr>
              <w:spacing w:line="420" w:lineRule="exact"/>
              <w:jc w:val="center"/>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36" w:type="dxa"/>
            <w:tcBorders>
              <w:top w:val="single" w:color="auto" w:sz="4" w:space="0"/>
              <w:bottom w:val="single" w:color="auto" w:sz="4" w:space="0"/>
              <w:right w:val="single" w:color="auto" w:sz="4" w:space="0"/>
            </w:tcBorders>
            <w:vAlign w:val="center"/>
          </w:tcPr>
          <w:p>
            <w:pPr>
              <w:spacing w:line="420" w:lineRule="exact"/>
              <w:jc w:val="center"/>
              <w:rPr>
                <w:rFonts w:ascii="宋体" w:hAnsi="宋体" w:eastAsia="宋体" w:cs="宋体"/>
                <w:szCs w:val="21"/>
              </w:rPr>
            </w:pPr>
            <w:r>
              <w:rPr>
                <w:rFonts w:hint="eastAsia" w:ascii="宋体" w:hAnsi="宋体" w:eastAsia="宋体" w:cs="宋体"/>
                <w:kern w:val="0"/>
                <w:szCs w:val="21"/>
                <w:fitText w:val="1260" w:id="0"/>
              </w:rPr>
              <w:t>详细通讯地址</w:t>
            </w:r>
          </w:p>
        </w:tc>
        <w:tc>
          <w:tcPr>
            <w:tcW w:w="7153" w:type="dxa"/>
            <w:gridSpan w:val="4"/>
            <w:tcBorders>
              <w:top w:val="single" w:color="auto" w:sz="4" w:space="0"/>
              <w:left w:val="single" w:color="auto" w:sz="4" w:space="0"/>
              <w:bottom w:val="single" w:color="auto" w:sz="4" w:space="0"/>
            </w:tcBorders>
            <w:vAlign w:val="center"/>
          </w:tcPr>
          <w:p>
            <w:pPr>
              <w:spacing w:line="420" w:lineRule="exact"/>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36" w:type="dxa"/>
            <w:tcBorders>
              <w:top w:val="single" w:color="auto" w:sz="4" w:space="0"/>
              <w:bottom w:val="single" w:color="auto" w:sz="4" w:space="0"/>
              <w:right w:val="single" w:color="auto" w:sz="4" w:space="0"/>
            </w:tcBorders>
            <w:vAlign w:val="center"/>
          </w:tcPr>
          <w:p>
            <w:pPr>
              <w:spacing w:line="420" w:lineRule="exact"/>
              <w:jc w:val="center"/>
              <w:rPr>
                <w:rFonts w:ascii="宋体" w:hAnsi="宋体" w:eastAsia="宋体" w:cs="宋体"/>
                <w:spacing w:val="11"/>
                <w:kern w:val="0"/>
                <w:szCs w:val="21"/>
              </w:rPr>
            </w:pPr>
            <w:r>
              <w:rPr>
                <w:rFonts w:hint="eastAsia" w:ascii="宋体" w:hAnsi="宋体" w:eastAsia="宋体" w:cs="宋体"/>
                <w:spacing w:val="15"/>
                <w:kern w:val="0"/>
                <w:szCs w:val="21"/>
                <w:fitText w:val="1260" w:id="1"/>
              </w:rPr>
              <w:t>联系人手</w:t>
            </w:r>
            <w:r>
              <w:rPr>
                <w:rFonts w:hint="eastAsia" w:ascii="宋体" w:hAnsi="宋体" w:eastAsia="宋体" w:cs="宋体"/>
                <w:spacing w:val="45"/>
                <w:kern w:val="0"/>
                <w:szCs w:val="21"/>
                <w:fitText w:val="1260" w:id="1"/>
              </w:rPr>
              <w:t>机</w:t>
            </w:r>
          </w:p>
        </w:tc>
        <w:tc>
          <w:tcPr>
            <w:tcW w:w="3142" w:type="dxa"/>
            <w:tcBorders>
              <w:top w:val="single" w:color="auto" w:sz="4" w:space="0"/>
              <w:left w:val="single" w:color="auto" w:sz="4" w:space="0"/>
              <w:bottom w:val="single" w:color="auto" w:sz="4" w:space="0"/>
            </w:tcBorders>
            <w:vAlign w:val="center"/>
          </w:tcPr>
          <w:p>
            <w:pPr>
              <w:spacing w:line="420" w:lineRule="exact"/>
              <w:jc w:val="center"/>
              <w:rPr>
                <w:rFonts w:ascii="宋体" w:hAnsi="宋体" w:eastAsia="宋体" w:cs="宋体"/>
                <w:w w:val="87"/>
                <w:kern w:val="0"/>
                <w:szCs w:val="21"/>
              </w:rPr>
            </w:pPr>
          </w:p>
        </w:tc>
        <w:tc>
          <w:tcPr>
            <w:tcW w:w="121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eastAsia="宋体" w:cs="宋体"/>
                <w:szCs w:val="21"/>
              </w:rPr>
            </w:pPr>
            <w:r>
              <w:rPr>
                <w:rFonts w:hint="eastAsia" w:ascii="宋体" w:hAnsi="宋体" w:eastAsia="宋体" w:cs="宋体"/>
                <w:szCs w:val="21"/>
              </w:rPr>
              <w:t>邮  编</w:t>
            </w:r>
          </w:p>
        </w:tc>
        <w:tc>
          <w:tcPr>
            <w:tcW w:w="2798" w:type="dxa"/>
            <w:gridSpan w:val="2"/>
            <w:tcBorders>
              <w:top w:val="single" w:color="auto" w:sz="4" w:space="0"/>
              <w:left w:val="single" w:color="auto" w:sz="4" w:space="0"/>
              <w:bottom w:val="single" w:color="auto" w:sz="4" w:space="0"/>
            </w:tcBorders>
            <w:vAlign w:val="center"/>
          </w:tcPr>
          <w:p>
            <w:pPr>
              <w:spacing w:line="420" w:lineRule="exact"/>
              <w:jc w:val="center"/>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636" w:type="dxa"/>
            <w:tcBorders>
              <w:top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pacing w:val="15"/>
                <w:kern w:val="0"/>
                <w:szCs w:val="21"/>
                <w:fitText w:val="1260" w:id="2"/>
              </w:rPr>
            </w:pPr>
            <w:r>
              <w:rPr>
                <w:rFonts w:hint="eastAsia"/>
                <w:lang w:eastAsia="zh-CN"/>
              </w:rPr>
              <w:t>是否加做奖牌</w:t>
            </w:r>
          </w:p>
        </w:tc>
        <w:tc>
          <w:tcPr>
            <w:tcW w:w="7153" w:type="dxa"/>
            <w:gridSpan w:val="4"/>
            <w:tcBorders>
              <w:top w:val="single" w:color="auto" w:sz="4" w:space="0"/>
              <w:left w:val="single" w:color="auto" w:sz="4" w:space="0"/>
              <w:bottom w:val="single" w:color="auto" w:sz="4" w:space="0"/>
            </w:tcBorders>
            <w:vAlign w:val="center"/>
          </w:tcPr>
          <w:p>
            <w:pPr>
              <w:spacing w:line="400" w:lineRule="exact"/>
              <w:ind w:firstLine="1050" w:firstLineChars="500"/>
              <w:jc w:val="left"/>
              <w:rPr>
                <w:rFonts w:ascii="宋体" w:hAnsi="宋体" w:eastAsia="宋体" w:cs="宋体"/>
                <w:szCs w:val="21"/>
              </w:rPr>
            </w:pPr>
            <w:r>
              <w:rPr>
                <w:rFonts w:hint="eastAsia"/>
                <w:lang w:eastAsia="zh-CN"/>
              </w:rPr>
              <w:t>是□</w:t>
            </w:r>
            <w:r>
              <w:rPr>
                <w:rFonts w:hint="eastAsia"/>
                <w:lang w:val="en-US" w:eastAsia="zh-CN"/>
              </w:rPr>
              <w:t xml:space="preserve">                             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55" w:hRule="atLeast"/>
        </w:trPr>
        <w:tc>
          <w:tcPr>
            <w:tcW w:w="8789" w:type="dxa"/>
            <w:gridSpan w:val="5"/>
            <w:tcBorders>
              <w:top w:val="single" w:color="auto" w:sz="4" w:space="0"/>
            </w:tcBorders>
          </w:tcPr>
          <w:p>
            <w:pPr>
              <w:spacing w:line="500" w:lineRule="exact"/>
              <w:rPr>
                <w:rFonts w:hint="eastAsia" w:ascii="宋体" w:hAnsi="宋体" w:eastAsia="宋体" w:cs="宋体"/>
                <w:szCs w:val="21"/>
                <w:lang w:eastAsia="zh-CN"/>
              </w:rPr>
            </w:pPr>
            <w:r>
              <w:rPr>
                <w:rFonts w:hint="eastAsia" w:ascii="宋体" w:hAnsi="宋体" w:eastAsia="宋体" w:cs="宋体"/>
                <w:szCs w:val="21"/>
              </w:rPr>
              <w:t>企业事迹介绍：</w:t>
            </w:r>
            <w:r>
              <w:rPr>
                <w:rFonts w:hint="eastAsia" w:ascii="宋体" w:hAnsi="宋体" w:eastAsia="宋体" w:cs="宋体"/>
                <w:szCs w:val="21"/>
                <w:lang w:eastAsia="zh-CN"/>
              </w:rPr>
              <w:t>（可另附页）</w:t>
            </w:r>
          </w:p>
          <w:p>
            <w:pPr>
              <w:numPr>
                <w:ilvl w:val="0"/>
                <w:numId w:val="1"/>
              </w:numPr>
              <w:spacing w:line="500" w:lineRule="exact"/>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推进</w:t>
            </w:r>
            <w:r>
              <w:rPr>
                <w:rFonts w:hint="eastAsia" w:ascii="宋体" w:hAnsi="宋体" w:eastAsia="宋体" w:cs="宋体"/>
                <w:szCs w:val="21"/>
              </w:rPr>
              <w:t>质量</w:t>
            </w:r>
            <w:r>
              <w:rPr>
                <w:rFonts w:hint="eastAsia" w:ascii="宋体" w:hAnsi="宋体" w:eastAsia="宋体" w:cs="宋体"/>
                <w:szCs w:val="21"/>
                <w:lang w:eastAsia="zh-CN"/>
              </w:rPr>
              <w:t>管理活动所采取的措施和途径。</w:t>
            </w:r>
          </w:p>
          <w:p>
            <w:pPr>
              <w:numPr>
                <w:ilvl w:val="0"/>
                <w:numId w:val="1"/>
              </w:numPr>
              <w:spacing w:line="500" w:lineRule="exact"/>
              <w:ind w:firstLine="420" w:firstLineChars="200"/>
              <w:rPr>
                <w:rFonts w:hint="eastAsia" w:ascii="宋体" w:hAnsi="宋体" w:eastAsia="宋体" w:cs="宋体"/>
                <w:szCs w:val="21"/>
              </w:rPr>
            </w:pPr>
            <w:r>
              <w:rPr>
                <w:rFonts w:hint="eastAsia" w:ascii="宋体" w:hAnsi="宋体" w:eastAsia="宋体" w:cs="宋体"/>
                <w:szCs w:val="21"/>
                <w:lang w:eastAsia="zh-CN"/>
              </w:rPr>
              <w:t>质量管理活动机制运行与保障情况。</w:t>
            </w:r>
          </w:p>
          <w:p>
            <w:pPr>
              <w:numPr>
                <w:ilvl w:val="0"/>
                <w:numId w:val="1"/>
              </w:numPr>
              <w:spacing w:line="500" w:lineRule="exact"/>
              <w:ind w:firstLine="420" w:firstLineChars="200"/>
              <w:rPr>
                <w:rFonts w:hint="eastAsia" w:ascii="宋体" w:hAnsi="宋体" w:eastAsia="宋体" w:cs="宋体"/>
                <w:szCs w:val="21"/>
              </w:rPr>
            </w:pPr>
            <w:r>
              <w:rPr>
                <w:rFonts w:hint="eastAsia" w:ascii="宋体" w:hAnsi="宋体" w:eastAsia="宋体" w:cs="宋体"/>
                <w:szCs w:val="21"/>
                <w:lang w:eastAsia="zh-CN"/>
              </w:rPr>
              <w:t>开展质量管理活动的特色与亮点。</w:t>
            </w:r>
          </w:p>
          <w:p>
            <w:pPr>
              <w:numPr>
                <w:ilvl w:val="0"/>
                <w:numId w:val="0"/>
              </w:numPr>
              <w:spacing w:line="500" w:lineRule="exact"/>
              <w:ind w:firstLine="420" w:firstLineChars="20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4</w:t>
            </w:r>
            <w:r>
              <w:rPr>
                <w:rFonts w:hint="eastAsia" w:ascii="宋体" w:hAnsi="宋体" w:eastAsia="宋体" w:cs="宋体"/>
                <w:szCs w:val="21"/>
                <w:lang w:eastAsia="zh-CN"/>
              </w:rPr>
              <w:t>）运用新工艺、新技术、新标准推动管理创新实践的主要做法。</w:t>
            </w:r>
          </w:p>
          <w:p>
            <w:pPr>
              <w:spacing w:line="500" w:lineRule="exact"/>
              <w:ind w:firstLine="420"/>
              <w:rPr>
                <w:rFonts w:hint="eastAsia" w:ascii="宋体" w:hAnsi="宋体" w:eastAsia="宋体" w:cs="宋体"/>
                <w:szCs w:val="21"/>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5</w:t>
            </w:r>
            <w:r>
              <w:rPr>
                <w:rFonts w:hint="eastAsia" w:ascii="宋体" w:hAnsi="宋体" w:eastAsia="宋体" w:cs="宋体"/>
                <w:szCs w:val="21"/>
                <w:lang w:eastAsia="zh-CN"/>
              </w:rPr>
              <w:t>）</w:t>
            </w:r>
            <w:r>
              <w:rPr>
                <w:rFonts w:hint="eastAsia" w:ascii="宋体" w:hAnsi="宋体" w:eastAsia="宋体" w:cs="宋体"/>
                <w:szCs w:val="21"/>
              </w:rPr>
              <w:t>质量管理活动</w:t>
            </w:r>
            <w:r>
              <w:rPr>
                <w:rFonts w:hint="eastAsia" w:ascii="宋体" w:hAnsi="宋体" w:eastAsia="宋体" w:cs="宋体"/>
                <w:szCs w:val="21"/>
                <w:lang w:eastAsia="zh-CN"/>
              </w:rPr>
              <w:t>取得的经济效益和社会效益。</w:t>
            </w:r>
          </w:p>
          <w:p>
            <w:pPr>
              <w:spacing w:line="420" w:lineRule="exact"/>
              <w:rPr>
                <w:rFonts w:ascii="宋体" w:hAnsi="宋体" w:eastAsia="宋体" w:cs="宋体"/>
                <w:szCs w:val="21"/>
              </w:rPr>
            </w:pPr>
          </w:p>
          <w:p>
            <w:pPr>
              <w:spacing w:line="420" w:lineRule="exact"/>
              <w:rPr>
                <w:rFonts w:ascii="宋体" w:hAnsi="宋体" w:eastAsia="宋体" w:cs="宋体"/>
                <w:szCs w:val="21"/>
              </w:rPr>
            </w:pPr>
          </w:p>
          <w:p>
            <w:pPr>
              <w:spacing w:line="420" w:lineRule="exact"/>
              <w:ind w:firstLine="6090" w:firstLineChars="2900"/>
              <w:rPr>
                <w:rFonts w:ascii="宋体" w:hAnsi="宋体" w:eastAsia="宋体" w:cs="宋体"/>
                <w:szCs w:val="21"/>
              </w:rPr>
            </w:pPr>
          </w:p>
          <w:p>
            <w:pPr>
              <w:spacing w:line="420" w:lineRule="exact"/>
              <w:ind w:firstLine="6090" w:firstLineChars="2900"/>
              <w:rPr>
                <w:rFonts w:ascii="宋体" w:hAnsi="宋体" w:eastAsia="宋体" w:cs="宋体"/>
                <w:szCs w:val="21"/>
              </w:rPr>
            </w:pPr>
          </w:p>
          <w:p>
            <w:pPr>
              <w:spacing w:line="420" w:lineRule="exact"/>
              <w:ind w:firstLine="6090" w:firstLineChars="2900"/>
              <w:rPr>
                <w:rFonts w:ascii="宋体" w:hAnsi="宋体" w:eastAsia="宋体" w:cs="宋体"/>
                <w:szCs w:val="21"/>
              </w:rPr>
            </w:pPr>
          </w:p>
          <w:p>
            <w:pPr>
              <w:spacing w:line="420" w:lineRule="exact"/>
              <w:ind w:firstLine="7140" w:firstLineChars="3400"/>
              <w:rPr>
                <w:rFonts w:ascii="宋体" w:hAnsi="宋体" w:eastAsia="宋体" w:cs="宋体"/>
                <w:szCs w:val="21"/>
              </w:rPr>
            </w:pPr>
            <w:r>
              <w:rPr>
                <w:rFonts w:hint="eastAsia" w:ascii="宋体" w:hAnsi="宋体" w:eastAsia="宋体" w:cs="宋体"/>
                <w:szCs w:val="21"/>
              </w:rPr>
              <w:t>单位盖章</w:t>
            </w:r>
          </w:p>
          <w:p>
            <w:pPr>
              <w:spacing w:afterLines="50" w:line="420" w:lineRule="exact"/>
              <w:rPr>
                <w:rFonts w:ascii="宋体" w:hAnsi="宋体" w:eastAsia="宋体" w:cs="宋体"/>
                <w:szCs w:val="21"/>
              </w:rPr>
            </w:pPr>
            <w:r>
              <w:rPr>
                <w:rFonts w:hint="eastAsia" w:ascii="宋体" w:hAnsi="宋体" w:eastAsia="宋体" w:cs="宋体"/>
                <w:szCs w:val="21"/>
              </w:rPr>
              <w:t>　　　　　　　　　　　　　　　　　　　　　　　　　　　　　　　　年　　月　　日</w:t>
            </w:r>
          </w:p>
        </w:tc>
      </w:tr>
    </w:tbl>
    <w:p>
      <w:pPr>
        <w:pStyle w:val="12"/>
        <w:numPr>
          <w:ilvl w:val="0"/>
          <w:numId w:val="0"/>
        </w:numPr>
        <w:jc w:val="left"/>
        <w:rPr>
          <w:rFonts w:hint="eastAsia" w:asciiTheme="minorHAnsi" w:hAnsiTheme="minorHAnsi" w:eastAsiaTheme="minorEastAsia" w:cstheme="minorBidi"/>
          <w:kern w:val="2"/>
          <w:sz w:val="18"/>
          <w:szCs w:val="24"/>
          <w:lang w:val="en-US" w:eastAsia="zh-CN" w:bidi="ar-SA"/>
        </w:rPr>
      </w:pPr>
      <w:r>
        <w:rPr>
          <w:rFonts w:hint="eastAsia" w:asciiTheme="minorHAnsi" w:hAnsiTheme="minorHAnsi" w:eastAsiaTheme="minorEastAsia" w:cstheme="minorBidi"/>
          <w:kern w:val="2"/>
          <w:sz w:val="18"/>
          <w:szCs w:val="24"/>
          <w:lang w:val="en-US" w:eastAsia="zh-CN" w:bidi="ar-SA"/>
        </w:rPr>
        <w:t>申报递交材料要求：</w:t>
      </w:r>
    </w:p>
    <w:p>
      <w:pPr>
        <w:numPr>
          <w:ilvl w:val="0"/>
          <w:numId w:val="2"/>
        </w:numPr>
        <w:ind w:left="960" w:leftChars="200" w:hanging="540" w:hangingChars="300"/>
        <w:jc w:val="left"/>
        <w:rPr>
          <w:b/>
          <w:bCs w:val="0"/>
          <w:sz w:val="18"/>
        </w:rPr>
      </w:pPr>
      <w:r>
        <w:rPr>
          <w:rFonts w:hint="eastAsia" w:asciiTheme="minorHAnsi" w:hAnsiTheme="minorHAnsi" w:eastAsiaTheme="minorEastAsia" w:cstheme="minorBidi"/>
          <w:kern w:val="2"/>
          <w:sz w:val="18"/>
          <w:szCs w:val="24"/>
          <w:lang w:val="en-US" w:eastAsia="zh-CN" w:bidi="ar-SA"/>
        </w:rPr>
        <w:t>申报表是制作荣誉证书的重要依据，请认真准确填写，出现遗漏、差错情况后果自负，并加盖公章原件及电子版一份。</w:t>
      </w:r>
      <w:r>
        <w:rPr>
          <w:rFonts w:hint="eastAsia"/>
          <w:b/>
          <w:bCs w:val="0"/>
          <w:sz w:val="18"/>
          <w:lang w:eastAsia="zh-CN"/>
        </w:rPr>
        <w:t>（荣誉牌匾制作遵循自愿原则，制作意愿请在表中标识）</w:t>
      </w:r>
    </w:p>
    <w:p>
      <w:pPr>
        <w:pStyle w:val="12"/>
        <w:numPr>
          <w:ilvl w:val="0"/>
          <w:numId w:val="2"/>
        </w:numPr>
        <w:ind w:left="960" w:leftChars="200" w:hanging="540" w:hangingChars="300"/>
        <w:jc w:val="left"/>
        <w:rPr>
          <w:rFonts w:hint="default" w:asciiTheme="minorHAnsi" w:hAnsiTheme="minorHAnsi" w:eastAsiaTheme="minorEastAsia" w:cstheme="minorBidi"/>
          <w:kern w:val="2"/>
          <w:sz w:val="18"/>
          <w:szCs w:val="24"/>
          <w:lang w:val="en-US" w:eastAsia="zh-CN" w:bidi="ar-SA"/>
        </w:rPr>
      </w:pPr>
      <w:r>
        <w:rPr>
          <w:rFonts w:hint="eastAsia" w:asciiTheme="minorHAnsi" w:hAnsiTheme="minorHAnsi" w:eastAsiaTheme="minorEastAsia" w:cstheme="minorBidi"/>
          <w:kern w:val="2"/>
          <w:sz w:val="18"/>
          <w:szCs w:val="24"/>
          <w:lang w:val="en-US" w:eastAsia="zh-CN" w:bidi="ar-SA"/>
        </w:rPr>
        <w:t>企业</w:t>
      </w:r>
      <w:r>
        <w:rPr>
          <w:rFonts w:hint="eastAsia" w:cstheme="minorBidi"/>
          <w:kern w:val="2"/>
          <w:sz w:val="18"/>
          <w:szCs w:val="24"/>
          <w:lang w:val="en-US" w:eastAsia="zh-CN" w:bidi="ar-SA"/>
        </w:rPr>
        <w:t>推进</w:t>
      </w:r>
      <w:r>
        <w:rPr>
          <w:rFonts w:hint="eastAsia" w:asciiTheme="minorHAnsi" w:hAnsiTheme="minorHAnsi" w:eastAsiaTheme="minorEastAsia" w:cstheme="minorBidi"/>
          <w:kern w:val="2"/>
          <w:sz w:val="18"/>
          <w:szCs w:val="24"/>
          <w:lang w:val="en-US" w:eastAsia="zh-CN" w:bidi="ar-SA"/>
        </w:rPr>
        <w:t>质量管理活动事迹介绍材料Word文本格式及电子版一份，字数3000字</w:t>
      </w:r>
      <w:r>
        <w:rPr>
          <w:rFonts w:hint="eastAsia" w:cstheme="minorBidi"/>
          <w:kern w:val="2"/>
          <w:sz w:val="18"/>
          <w:szCs w:val="24"/>
          <w:lang w:val="en-US" w:eastAsia="zh-CN" w:bidi="ar-SA"/>
        </w:rPr>
        <w:t>左右</w:t>
      </w:r>
      <w:r>
        <w:rPr>
          <w:rFonts w:hint="eastAsia" w:asciiTheme="minorHAnsi" w:hAnsiTheme="minorHAnsi" w:eastAsiaTheme="minorEastAsia" w:cstheme="minorBidi"/>
          <w:kern w:val="2"/>
          <w:sz w:val="18"/>
          <w:szCs w:val="24"/>
          <w:lang w:val="en-US" w:eastAsia="zh-CN" w:bidi="ar-SA"/>
        </w:rPr>
        <w:t>。联系人：朱蕊18099679658</w:t>
      </w:r>
    </w:p>
    <w:p>
      <w:pPr>
        <w:spacing w:line="400" w:lineRule="exact"/>
        <w:rPr>
          <w:rFonts w:hint="eastAsia" w:ascii="仿宋" w:hAnsi="仿宋" w:eastAsia="仿宋" w:cs="仿宋"/>
          <w:bCs/>
          <w:sz w:val="32"/>
          <w:szCs w:val="32"/>
          <w:lang w:val="en-US" w:eastAsia="zh-CN"/>
        </w:rPr>
      </w:pPr>
      <w:r>
        <w:rPr>
          <w:rFonts w:hint="eastAsia" w:ascii="仿宋" w:hAnsi="仿宋" w:eastAsia="仿宋" w:cs="仿宋"/>
          <w:bCs/>
          <w:sz w:val="32"/>
          <w:szCs w:val="32"/>
        </w:rPr>
        <w:t>附件</w:t>
      </w:r>
      <w:r>
        <w:rPr>
          <w:rFonts w:hint="eastAsia" w:ascii="仿宋" w:hAnsi="仿宋" w:eastAsia="仿宋" w:cs="仿宋"/>
          <w:bCs/>
          <w:sz w:val="32"/>
          <w:szCs w:val="32"/>
          <w:lang w:val="en-US" w:eastAsia="zh-CN"/>
        </w:rPr>
        <w:t>5</w:t>
      </w:r>
    </w:p>
    <w:p>
      <w:pPr>
        <w:spacing w:line="400" w:lineRule="exact"/>
        <w:rPr>
          <w:rFonts w:ascii="宋体" w:hAnsi="宋体"/>
          <w:b/>
          <w:sz w:val="32"/>
          <w:szCs w:val="32"/>
        </w:rPr>
      </w:pPr>
    </w:p>
    <w:p>
      <w:pPr>
        <w:spacing w:line="400" w:lineRule="exact"/>
        <w:jc w:val="center"/>
        <w:rPr>
          <w:rFonts w:ascii="宋体" w:hAnsi="宋体"/>
          <w:b/>
          <w:sz w:val="36"/>
          <w:szCs w:val="36"/>
        </w:rPr>
      </w:pPr>
      <w:r>
        <w:rPr>
          <w:rFonts w:hint="eastAsia" w:ascii="新宋体" w:hAnsi="新宋体" w:eastAsia="新宋体" w:cs="新宋体"/>
          <w:b/>
          <w:sz w:val="36"/>
          <w:szCs w:val="36"/>
        </w:rPr>
        <w:t>20</w:t>
      </w:r>
      <w:r>
        <w:rPr>
          <w:rFonts w:hint="eastAsia" w:ascii="新宋体" w:hAnsi="新宋体" w:eastAsia="新宋体" w:cs="新宋体"/>
          <w:b/>
          <w:sz w:val="36"/>
          <w:szCs w:val="36"/>
          <w:lang w:val="en-US" w:eastAsia="zh-CN"/>
        </w:rPr>
        <w:t>20</w:t>
      </w:r>
      <w:r>
        <w:rPr>
          <w:rFonts w:hint="eastAsia" w:ascii="新宋体" w:hAnsi="新宋体" w:eastAsia="新宋体" w:cs="新宋体"/>
          <w:b/>
          <w:sz w:val="36"/>
          <w:szCs w:val="36"/>
        </w:rPr>
        <w:t>年自治区质量管理活动推进者申报表</w:t>
      </w:r>
    </w:p>
    <w:p>
      <w:pPr>
        <w:spacing w:line="400" w:lineRule="exact"/>
        <w:jc w:val="left"/>
        <w:rPr>
          <w:rFonts w:ascii="宋体" w:hAnsi="宋体"/>
          <w:szCs w:val="21"/>
        </w:rPr>
      </w:pPr>
    </w:p>
    <w:p>
      <w:pPr>
        <w:spacing w:line="400" w:lineRule="exact"/>
        <w:jc w:val="left"/>
        <w:rPr>
          <w:rFonts w:ascii="宋体" w:hAnsi="宋体"/>
          <w:color w:val="auto"/>
          <w:szCs w:val="21"/>
        </w:rPr>
      </w:pPr>
    </w:p>
    <w:p>
      <w:pPr>
        <w:ind w:right="-512" w:rightChars="-244"/>
        <w:jc w:val="left"/>
        <w:rPr>
          <w:rFonts w:ascii="宋体" w:hAnsi="宋体"/>
          <w:sz w:val="18"/>
        </w:rPr>
      </w:pPr>
      <w:r>
        <w:rPr>
          <w:rFonts w:hint="eastAsia" w:ascii="宋体" w:hAnsi="宋体"/>
          <w:color w:val="auto"/>
          <w:szCs w:val="21"/>
        </w:rPr>
        <w:t>推荐</w:t>
      </w:r>
      <w:r>
        <w:rPr>
          <w:rFonts w:hint="eastAsia" w:ascii="宋体" w:hAnsi="宋体"/>
          <w:color w:val="auto"/>
          <w:szCs w:val="21"/>
          <w:lang w:eastAsia="zh-CN"/>
        </w:rPr>
        <w:t>单位（全称）</w:t>
      </w:r>
      <w:r>
        <w:rPr>
          <w:rFonts w:hint="eastAsia" w:ascii="宋体" w:hAnsi="宋体"/>
          <w:color w:val="auto"/>
          <w:szCs w:val="21"/>
          <w:u w:val="single"/>
          <w:lang w:val="en-US" w:eastAsia="zh-CN"/>
        </w:rPr>
        <w:t xml:space="preserve">                                          </w:t>
      </w:r>
      <w:r>
        <w:rPr>
          <w:rFonts w:hint="eastAsia" w:ascii="宋体" w:hAnsi="宋体"/>
          <w:color w:val="auto"/>
          <w:szCs w:val="21"/>
          <w:lang w:val="en-US" w:eastAsia="zh-CN"/>
        </w:rPr>
        <w:t xml:space="preserve">    </w:t>
      </w:r>
      <w:r>
        <w:rPr>
          <w:rFonts w:hint="eastAsia" w:ascii="宋体" w:hAnsi="宋体"/>
          <w:color w:val="auto"/>
          <w:szCs w:val="21"/>
          <w:lang w:eastAsia="zh-CN"/>
        </w:rPr>
        <w:t>（盖章）</w:t>
      </w:r>
      <w:r>
        <w:rPr>
          <w:rFonts w:hint="eastAsia" w:ascii="宋体" w:hAnsi="宋体"/>
          <w:szCs w:val="21"/>
        </w:rPr>
        <w:t xml:space="preserve">                 </w:t>
      </w:r>
      <w:r>
        <w:rPr>
          <w:rFonts w:hint="eastAsia" w:ascii="宋体" w:hAnsi="宋体"/>
          <w:sz w:val="18"/>
        </w:rPr>
        <w:t xml:space="preserve">                   </w:t>
      </w:r>
      <w:r>
        <w:rPr>
          <w:rFonts w:hint="eastAsia" w:ascii="宋体" w:hAnsi="宋体"/>
          <w:szCs w:val="21"/>
        </w:rPr>
        <w:t xml:space="preserve"> </w:t>
      </w:r>
    </w:p>
    <w:tbl>
      <w:tblPr>
        <w:tblStyle w:val="7"/>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540"/>
        <w:gridCol w:w="720"/>
        <w:gridCol w:w="720"/>
        <w:gridCol w:w="900"/>
        <w:gridCol w:w="1080"/>
        <w:gridCol w:w="1080"/>
        <w:gridCol w:w="108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08" w:type="dxa"/>
            <w:vAlign w:val="center"/>
          </w:tcPr>
          <w:p>
            <w:pPr>
              <w:spacing w:line="400" w:lineRule="exact"/>
              <w:jc w:val="center"/>
            </w:pPr>
            <w:r>
              <w:rPr>
                <w:rFonts w:hint="eastAsia"/>
              </w:rPr>
              <w:t>姓名</w:t>
            </w:r>
          </w:p>
        </w:tc>
        <w:tc>
          <w:tcPr>
            <w:tcW w:w="1260" w:type="dxa"/>
            <w:gridSpan w:val="2"/>
            <w:vAlign w:val="center"/>
          </w:tcPr>
          <w:p>
            <w:pPr>
              <w:spacing w:line="400" w:lineRule="exact"/>
              <w:jc w:val="center"/>
            </w:pPr>
          </w:p>
        </w:tc>
        <w:tc>
          <w:tcPr>
            <w:tcW w:w="720" w:type="dxa"/>
            <w:vAlign w:val="center"/>
          </w:tcPr>
          <w:p>
            <w:pPr>
              <w:spacing w:line="400" w:lineRule="exact"/>
              <w:jc w:val="center"/>
            </w:pPr>
            <w:r>
              <w:rPr>
                <w:rFonts w:hint="eastAsia"/>
              </w:rPr>
              <w:t>职务</w:t>
            </w:r>
          </w:p>
        </w:tc>
        <w:tc>
          <w:tcPr>
            <w:tcW w:w="900" w:type="dxa"/>
            <w:vAlign w:val="center"/>
          </w:tcPr>
          <w:p>
            <w:pPr>
              <w:spacing w:line="400" w:lineRule="exact"/>
              <w:jc w:val="center"/>
            </w:pPr>
          </w:p>
        </w:tc>
        <w:tc>
          <w:tcPr>
            <w:tcW w:w="1080" w:type="dxa"/>
            <w:vAlign w:val="center"/>
          </w:tcPr>
          <w:p>
            <w:pPr>
              <w:spacing w:line="400" w:lineRule="exact"/>
              <w:jc w:val="center"/>
            </w:pPr>
            <w:r>
              <w:rPr>
                <w:rFonts w:hint="eastAsia"/>
              </w:rPr>
              <w:t>工作单位</w:t>
            </w:r>
          </w:p>
        </w:tc>
        <w:tc>
          <w:tcPr>
            <w:tcW w:w="3780" w:type="dxa"/>
            <w:gridSpan w:val="3"/>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8" w:type="dxa"/>
            <w:gridSpan w:val="2"/>
            <w:vAlign w:val="center"/>
          </w:tcPr>
          <w:p>
            <w:pPr>
              <w:spacing w:line="400" w:lineRule="exact"/>
              <w:jc w:val="center"/>
            </w:pPr>
            <w:r>
              <w:rPr>
                <w:rFonts w:hint="eastAsia"/>
              </w:rPr>
              <w:t>详细通讯地址</w:t>
            </w:r>
          </w:p>
        </w:tc>
        <w:tc>
          <w:tcPr>
            <w:tcW w:w="4500" w:type="dxa"/>
            <w:gridSpan w:val="5"/>
            <w:vAlign w:val="center"/>
          </w:tcPr>
          <w:p>
            <w:pPr>
              <w:spacing w:line="400" w:lineRule="exact"/>
              <w:jc w:val="center"/>
            </w:pPr>
          </w:p>
        </w:tc>
        <w:tc>
          <w:tcPr>
            <w:tcW w:w="1080" w:type="dxa"/>
            <w:vAlign w:val="center"/>
          </w:tcPr>
          <w:p>
            <w:pPr>
              <w:spacing w:line="400" w:lineRule="exact"/>
              <w:jc w:val="center"/>
            </w:pPr>
            <w:r>
              <w:rPr>
                <w:rFonts w:hint="eastAsia"/>
              </w:rPr>
              <w:t>邮  编</w:t>
            </w:r>
          </w:p>
        </w:tc>
        <w:tc>
          <w:tcPr>
            <w:tcW w:w="1620" w:type="dxa"/>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8" w:type="dxa"/>
            <w:gridSpan w:val="2"/>
            <w:vAlign w:val="center"/>
          </w:tcPr>
          <w:p>
            <w:pPr>
              <w:spacing w:line="400" w:lineRule="exact"/>
              <w:jc w:val="center"/>
              <w:rPr>
                <w:rFonts w:eastAsia="宋体"/>
              </w:rPr>
            </w:pPr>
            <w:r>
              <w:rPr>
                <w:rFonts w:hint="eastAsia"/>
              </w:rPr>
              <w:t>直接联系人</w:t>
            </w:r>
          </w:p>
        </w:tc>
        <w:tc>
          <w:tcPr>
            <w:tcW w:w="3420" w:type="dxa"/>
            <w:gridSpan w:val="4"/>
            <w:vAlign w:val="center"/>
          </w:tcPr>
          <w:p>
            <w:pPr>
              <w:spacing w:line="400" w:lineRule="exact"/>
              <w:jc w:val="center"/>
            </w:pPr>
          </w:p>
        </w:tc>
        <w:tc>
          <w:tcPr>
            <w:tcW w:w="1080" w:type="dxa"/>
            <w:vAlign w:val="center"/>
          </w:tcPr>
          <w:p>
            <w:pPr>
              <w:spacing w:line="400" w:lineRule="exact"/>
              <w:jc w:val="center"/>
              <w:rPr>
                <w:rFonts w:eastAsia="宋体"/>
              </w:rPr>
            </w:pPr>
            <w:r>
              <w:rPr>
                <w:rFonts w:hint="eastAsia"/>
              </w:rPr>
              <w:t>手  机</w:t>
            </w:r>
          </w:p>
        </w:tc>
        <w:tc>
          <w:tcPr>
            <w:tcW w:w="2700" w:type="dxa"/>
            <w:gridSpan w:val="2"/>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9" w:hRule="atLeast"/>
        </w:trPr>
        <w:tc>
          <w:tcPr>
            <w:tcW w:w="8748" w:type="dxa"/>
            <w:gridSpan w:val="9"/>
          </w:tcPr>
          <w:p>
            <w:pPr>
              <w:spacing w:line="400" w:lineRule="exact"/>
              <w:jc w:val="left"/>
              <w:rPr>
                <w:rFonts w:hint="eastAsia" w:eastAsiaTheme="minorEastAsia"/>
                <w:lang w:eastAsia="zh-CN"/>
              </w:rPr>
            </w:pPr>
            <w:r>
              <w:rPr>
                <w:rFonts w:hint="eastAsia"/>
              </w:rPr>
              <w:t>本人主要事迹介绍：</w:t>
            </w:r>
            <w:r>
              <w:rPr>
                <w:rFonts w:hint="eastAsia"/>
                <w:lang w:eastAsia="zh-CN"/>
              </w:rPr>
              <w:t>（可另附页）</w:t>
            </w:r>
          </w:p>
          <w:p>
            <w:pPr>
              <w:numPr>
                <w:ilvl w:val="0"/>
                <w:numId w:val="3"/>
              </w:numPr>
              <w:spacing w:line="400" w:lineRule="exact"/>
              <w:ind w:left="420" w:leftChars="0" w:firstLine="0" w:firstLineChars="0"/>
              <w:jc w:val="left"/>
              <w:rPr>
                <w:rFonts w:hint="default"/>
                <w:lang w:val="en-US" w:eastAsia="zh-CN"/>
              </w:rPr>
            </w:pPr>
            <w:r>
              <w:rPr>
                <w:rFonts w:hint="eastAsia"/>
                <w:lang w:val="en-US" w:eastAsia="zh-CN"/>
              </w:rPr>
              <w:t>在推进质量管理活动中发挥的作用。</w:t>
            </w:r>
          </w:p>
          <w:p>
            <w:pPr>
              <w:numPr>
                <w:ilvl w:val="0"/>
                <w:numId w:val="3"/>
              </w:numPr>
              <w:spacing w:line="400" w:lineRule="exact"/>
              <w:ind w:left="420" w:leftChars="0" w:firstLine="0" w:firstLineChars="0"/>
              <w:jc w:val="left"/>
              <w:rPr>
                <w:rFonts w:hint="default"/>
                <w:lang w:val="en-US" w:eastAsia="zh-CN"/>
              </w:rPr>
            </w:pPr>
            <w:r>
              <w:rPr>
                <w:rFonts w:hint="eastAsia"/>
                <w:lang w:val="en-US" w:eastAsia="zh-CN"/>
              </w:rPr>
              <w:t>推进质量管理活动的特色、亮点与做法。</w:t>
            </w:r>
          </w:p>
          <w:p>
            <w:pPr>
              <w:numPr>
                <w:ilvl w:val="0"/>
                <w:numId w:val="3"/>
              </w:numPr>
              <w:spacing w:line="400" w:lineRule="exact"/>
              <w:ind w:left="420" w:leftChars="0" w:firstLine="0" w:firstLineChars="0"/>
              <w:jc w:val="left"/>
              <w:rPr>
                <w:rFonts w:hint="default"/>
                <w:lang w:val="en-US" w:eastAsia="zh-CN"/>
              </w:rPr>
            </w:pPr>
            <w:r>
              <w:rPr>
                <w:rFonts w:hint="eastAsia"/>
                <w:lang w:val="en-US" w:eastAsia="zh-CN"/>
              </w:rPr>
              <w:t>运用质量管理知识与方法推进质量管理活动所取得的突出成效。</w:t>
            </w: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ind w:firstLine="5250" w:firstLineChars="2500"/>
              <w:jc w:val="left"/>
            </w:pPr>
            <w:r>
              <w:rPr>
                <w:rFonts w:hint="eastAsia"/>
              </w:rPr>
              <w:t>被推荐者单位盖章</w:t>
            </w:r>
          </w:p>
          <w:p>
            <w:pPr>
              <w:spacing w:line="400" w:lineRule="exact"/>
              <w:ind w:firstLine="5250" w:firstLineChars="2500"/>
              <w:jc w:val="left"/>
            </w:pPr>
            <w:r>
              <w:rPr>
                <w:rFonts w:hint="eastAsia"/>
              </w:rPr>
              <w:t xml:space="preserve">年     月     日  </w:t>
            </w:r>
          </w:p>
        </w:tc>
      </w:tr>
    </w:tbl>
    <w:p>
      <w:pPr>
        <w:spacing w:line="400" w:lineRule="exact"/>
        <w:jc w:val="left"/>
        <w:rPr>
          <w:sz w:val="18"/>
        </w:rPr>
      </w:pPr>
      <w:r>
        <w:rPr>
          <w:rFonts w:hint="eastAsia"/>
          <w:sz w:val="18"/>
        </w:rPr>
        <w:t>申报递交材料要求：</w:t>
      </w:r>
    </w:p>
    <w:p>
      <w:pPr>
        <w:numPr>
          <w:ilvl w:val="0"/>
          <w:numId w:val="0"/>
        </w:numPr>
        <w:ind w:firstLine="180" w:firstLineChars="100"/>
        <w:jc w:val="left"/>
        <w:rPr>
          <w:sz w:val="18"/>
        </w:rPr>
      </w:pPr>
      <w:r>
        <w:rPr>
          <w:rFonts w:hint="eastAsia"/>
          <w:sz w:val="18"/>
          <w:lang w:eastAsia="zh-CN"/>
        </w:rPr>
        <w:t>（</w:t>
      </w:r>
      <w:r>
        <w:rPr>
          <w:rFonts w:hint="eastAsia"/>
          <w:sz w:val="18"/>
          <w:lang w:val="en-US" w:eastAsia="zh-CN"/>
        </w:rPr>
        <w:t>1</w:t>
      </w:r>
      <w:r>
        <w:rPr>
          <w:rFonts w:hint="eastAsia"/>
          <w:sz w:val="18"/>
          <w:lang w:eastAsia="zh-CN"/>
        </w:rPr>
        <w:t>）</w:t>
      </w:r>
      <w:r>
        <w:rPr>
          <w:rFonts w:hint="eastAsia"/>
          <w:sz w:val="18"/>
        </w:rPr>
        <w:t>申报表是制作荣誉证书的重要依据，请认真准确填写，出现遗漏、差错情况后果自负，并加盖公章原件</w:t>
      </w:r>
      <w:r>
        <w:rPr>
          <w:rFonts w:hint="eastAsia"/>
          <w:sz w:val="18"/>
          <w:szCs w:val="18"/>
        </w:rPr>
        <w:t>及电子版</w:t>
      </w:r>
      <w:r>
        <w:rPr>
          <w:rFonts w:hint="eastAsia"/>
          <w:sz w:val="18"/>
        </w:rPr>
        <w:t>一份。</w:t>
      </w:r>
    </w:p>
    <w:p>
      <w:pPr>
        <w:numPr>
          <w:ilvl w:val="0"/>
          <w:numId w:val="0"/>
        </w:numPr>
        <w:spacing w:line="400" w:lineRule="exact"/>
        <w:ind w:firstLine="180" w:firstLineChars="100"/>
        <w:jc w:val="left"/>
        <w:rPr>
          <w:sz w:val="18"/>
        </w:rPr>
      </w:pPr>
      <w:r>
        <w:rPr>
          <w:rFonts w:hint="eastAsia"/>
          <w:sz w:val="18"/>
          <w:lang w:eastAsia="zh-CN"/>
        </w:rPr>
        <w:t>（</w:t>
      </w:r>
      <w:r>
        <w:rPr>
          <w:rFonts w:hint="eastAsia"/>
          <w:sz w:val="18"/>
          <w:lang w:val="en-US" w:eastAsia="zh-CN"/>
        </w:rPr>
        <w:t>2）</w:t>
      </w:r>
      <w:r>
        <w:rPr>
          <w:rFonts w:hint="eastAsia"/>
          <w:sz w:val="18"/>
        </w:rPr>
        <w:t>填写申报表，加盖公章原件</w:t>
      </w:r>
      <w:r>
        <w:rPr>
          <w:rFonts w:hint="eastAsia"/>
          <w:sz w:val="18"/>
          <w:szCs w:val="18"/>
        </w:rPr>
        <w:t>及电子版</w:t>
      </w:r>
      <w:r>
        <w:rPr>
          <w:rFonts w:hint="eastAsia"/>
          <w:sz w:val="18"/>
        </w:rPr>
        <w:t>一份。</w:t>
      </w:r>
    </w:p>
    <w:p>
      <w:pPr>
        <w:pStyle w:val="12"/>
        <w:numPr>
          <w:ilvl w:val="0"/>
          <w:numId w:val="0"/>
        </w:numPr>
        <w:ind w:firstLine="180" w:firstLineChars="100"/>
        <w:jc w:val="left"/>
        <w:rPr>
          <w:rFonts w:hint="default" w:asciiTheme="minorHAnsi" w:hAnsiTheme="minorHAnsi" w:eastAsiaTheme="minorEastAsia" w:cstheme="minorBidi"/>
          <w:kern w:val="2"/>
          <w:sz w:val="18"/>
          <w:szCs w:val="24"/>
          <w:lang w:val="en-US" w:eastAsia="zh-CN" w:bidi="ar-SA"/>
        </w:rPr>
      </w:pPr>
      <w:r>
        <w:rPr>
          <w:rFonts w:hint="eastAsia"/>
          <w:sz w:val="18"/>
          <w:lang w:eastAsia="zh-CN"/>
        </w:rPr>
        <w:t>（</w:t>
      </w:r>
      <w:r>
        <w:rPr>
          <w:rFonts w:hint="eastAsia"/>
          <w:sz w:val="18"/>
          <w:lang w:val="en-US" w:eastAsia="zh-CN"/>
        </w:rPr>
        <w:t>3</w:t>
      </w:r>
      <w:r>
        <w:rPr>
          <w:rFonts w:hint="eastAsia"/>
          <w:sz w:val="18"/>
          <w:lang w:eastAsia="zh-CN"/>
        </w:rPr>
        <w:t>）</w:t>
      </w:r>
      <w:r>
        <w:rPr>
          <w:rFonts w:hint="eastAsia"/>
          <w:sz w:val="18"/>
        </w:rPr>
        <w:t>作为企事业</w:t>
      </w:r>
      <w:r>
        <w:rPr>
          <w:rFonts w:hint="eastAsia"/>
          <w:sz w:val="18"/>
          <w:lang w:eastAsia="zh-CN"/>
        </w:rPr>
        <w:t>单位中</w:t>
      </w:r>
      <w:r>
        <w:rPr>
          <w:rFonts w:hint="eastAsia"/>
          <w:sz w:val="18"/>
        </w:rPr>
        <w:t>高层领导</w:t>
      </w:r>
      <w:r>
        <w:rPr>
          <w:rFonts w:hint="eastAsia"/>
          <w:sz w:val="18"/>
          <w:lang w:eastAsia="zh-CN"/>
        </w:rPr>
        <w:t>，简述</w:t>
      </w:r>
      <w:r>
        <w:rPr>
          <w:rFonts w:hint="eastAsia"/>
          <w:sz w:val="18"/>
        </w:rPr>
        <w:t>在开展质量管理活动中</w:t>
      </w:r>
      <w:r>
        <w:rPr>
          <w:rFonts w:hint="eastAsia"/>
          <w:sz w:val="18"/>
          <w:lang w:eastAsia="zh-CN"/>
        </w:rPr>
        <w:t>的</w:t>
      </w:r>
      <w:r>
        <w:rPr>
          <w:rFonts w:hint="eastAsia"/>
          <w:sz w:val="18"/>
        </w:rPr>
        <w:t>主要事迹Word文本格式及电子版一份，字数2000字</w:t>
      </w:r>
      <w:r>
        <w:rPr>
          <w:rFonts w:hint="eastAsia"/>
          <w:sz w:val="18"/>
          <w:lang w:eastAsia="zh-CN"/>
        </w:rPr>
        <w:t>左右</w:t>
      </w:r>
      <w:r>
        <w:rPr>
          <w:rFonts w:hint="eastAsia"/>
          <w:sz w:val="18"/>
        </w:rPr>
        <w:t>。</w:t>
      </w:r>
      <w:r>
        <w:rPr>
          <w:rFonts w:hint="eastAsia" w:asciiTheme="minorHAnsi" w:hAnsiTheme="minorHAnsi" w:eastAsiaTheme="minorEastAsia" w:cstheme="minorBidi"/>
          <w:kern w:val="2"/>
          <w:sz w:val="18"/>
          <w:szCs w:val="24"/>
          <w:lang w:val="en-US" w:eastAsia="zh-CN" w:bidi="ar-SA"/>
        </w:rPr>
        <w:t>联系人：朱蕊18099679658</w:t>
      </w:r>
    </w:p>
    <w:p>
      <w:pPr>
        <w:numPr>
          <w:ilvl w:val="0"/>
          <w:numId w:val="0"/>
        </w:numPr>
        <w:spacing w:line="400" w:lineRule="exact"/>
        <w:ind w:left="420" w:leftChars="0"/>
        <w:jc w:val="left"/>
        <w:rPr>
          <w:sz w:val="18"/>
        </w:rPr>
      </w:pPr>
    </w:p>
    <w:p>
      <w:pPr>
        <w:spacing w:line="500" w:lineRule="exact"/>
        <w:rPr>
          <w:rFonts w:hint="eastAsia" w:ascii="仿宋" w:hAnsi="仿宋" w:eastAsia="仿宋" w:cs="仿宋"/>
          <w:bCs/>
          <w:sz w:val="32"/>
          <w:szCs w:val="32"/>
          <w:lang w:val="en-US" w:eastAsia="zh-CN"/>
        </w:rPr>
      </w:pPr>
      <w:r>
        <w:rPr>
          <w:rFonts w:hint="eastAsia" w:ascii="仿宋" w:hAnsi="仿宋" w:eastAsia="仿宋" w:cs="仿宋"/>
          <w:bCs/>
          <w:sz w:val="32"/>
          <w:szCs w:val="32"/>
        </w:rPr>
        <w:t>附件</w:t>
      </w:r>
      <w:r>
        <w:rPr>
          <w:rFonts w:hint="eastAsia" w:ascii="仿宋" w:hAnsi="仿宋" w:eastAsia="仿宋" w:cs="仿宋"/>
          <w:bCs/>
          <w:sz w:val="32"/>
          <w:szCs w:val="32"/>
          <w:lang w:val="en-US" w:eastAsia="zh-CN"/>
        </w:rPr>
        <w:t>6</w:t>
      </w:r>
    </w:p>
    <w:p>
      <w:pPr>
        <w:spacing w:line="500" w:lineRule="exact"/>
        <w:jc w:val="center"/>
        <w:rPr>
          <w:rFonts w:ascii="新宋体" w:hAnsi="新宋体" w:eastAsia="新宋体" w:cs="新宋体"/>
          <w:b/>
          <w:sz w:val="36"/>
          <w:szCs w:val="36"/>
        </w:rPr>
      </w:pPr>
      <w:r>
        <w:rPr>
          <w:rFonts w:hint="eastAsia" w:ascii="新宋体" w:hAnsi="新宋体" w:eastAsia="新宋体" w:cs="新宋体"/>
          <w:b/>
          <w:sz w:val="36"/>
          <w:szCs w:val="36"/>
        </w:rPr>
        <w:t>20</w:t>
      </w:r>
      <w:r>
        <w:rPr>
          <w:rFonts w:hint="eastAsia" w:ascii="新宋体" w:hAnsi="新宋体" w:eastAsia="新宋体" w:cs="新宋体"/>
          <w:b/>
          <w:sz w:val="36"/>
          <w:szCs w:val="36"/>
          <w:lang w:val="en-US" w:eastAsia="zh-CN"/>
        </w:rPr>
        <w:t>20</w:t>
      </w:r>
      <w:r>
        <w:rPr>
          <w:rFonts w:hint="eastAsia" w:ascii="新宋体" w:hAnsi="新宋体" w:eastAsia="新宋体" w:cs="新宋体"/>
          <w:b/>
          <w:sz w:val="36"/>
          <w:szCs w:val="36"/>
        </w:rPr>
        <w:t>年</w:t>
      </w:r>
      <w:r>
        <w:rPr>
          <w:rFonts w:hint="eastAsia" w:ascii="新宋体" w:hAnsi="新宋体" w:eastAsia="新宋体" w:cs="新宋体"/>
          <w:b/>
          <w:sz w:val="36"/>
          <w:szCs w:val="36"/>
          <w:lang w:eastAsia="zh-CN"/>
        </w:rPr>
        <w:t>自治区</w:t>
      </w:r>
      <w:r>
        <w:rPr>
          <w:rFonts w:hint="eastAsia" w:ascii="新宋体" w:hAnsi="新宋体" w:eastAsia="新宋体" w:cs="新宋体"/>
          <w:b/>
          <w:sz w:val="36"/>
          <w:szCs w:val="36"/>
        </w:rPr>
        <w:t>质量管理小组活动</w:t>
      </w:r>
      <w:r>
        <w:rPr>
          <w:rFonts w:hint="eastAsia" w:ascii="新宋体" w:hAnsi="新宋体" w:eastAsia="新宋体" w:cs="新宋体"/>
          <w:b/>
          <w:sz w:val="36"/>
          <w:szCs w:val="36"/>
          <w:lang w:eastAsia="zh-CN"/>
        </w:rPr>
        <w:t>工作</w:t>
      </w:r>
      <w:r>
        <w:rPr>
          <w:rFonts w:hint="eastAsia" w:ascii="新宋体" w:hAnsi="新宋体" w:eastAsia="新宋体" w:cs="新宋体"/>
          <w:b/>
          <w:sz w:val="36"/>
          <w:szCs w:val="36"/>
        </w:rPr>
        <w:t>总结</w:t>
      </w:r>
    </w:p>
    <w:p>
      <w:pPr>
        <w:spacing w:line="500" w:lineRule="exact"/>
      </w:pPr>
      <w:r>
        <w:rPr>
          <w:rFonts w:hint="eastAsia" w:ascii="宋体" w:hAnsi="宋体"/>
          <w:color w:val="000000" w:themeColor="text1"/>
          <w:szCs w:val="21"/>
          <w14:textFill>
            <w14:solidFill>
              <w14:schemeClr w14:val="tx1"/>
            </w14:solidFill>
          </w14:textFill>
        </w:rPr>
        <w:t>推荐</w:t>
      </w:r>
      <w:r>
        <w:rPr>
          <w:rFonts w:hint="eastAsia" w:ascii="宋体" w:hAnsi="宋体"/>
          <w:color w:val="000000" w:themeColor="text1"/>
          <w:szCs w:val="21"/>
          <w:lang w:eastAsia="zh-CN"/>
          <w14:textFill>
            <w14:solidFill>
              <w14:schemeClr w14:val="tx1"/>
            </w14:solidFill>
          </w14:textFill>
        </w:rPr>
        <w:t>单位（全称）</w:t>
      </w:r>
      <w:r>
        <w:rPr>
          <w:rFonts w:hint="eastAsia" w:ascii="宋体" w:hAnsi="宋体"/>
          <w:color w:val="000000" w:themeColor="text1"/>
          <w:szCs w:val="21"/>
          <w:u w:val="single"/>
          <w:lang w:val="en-US" w:eastAsia="zh-CN"/>
          <w14:textFill>
            <w14:solidFill>
              <w14:schemeClr w14:val="tx1"/>
            </w14:solidFill>
          </w14:textFill>
        </w:rPr>
        <w:t xml:space="preserve">                                              </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（盖章）</w:t>
      </w:r>
      <w:r>
        <w:rPr>
          <w:rFonts w:hint="eastAsia"/>
        </w:rPr>
        <w:t xml:space="preserve">               </w:t>
      </w:r>
    </w:p>
    <w:tbl>
      <w:tblPr>
        <w:tblStyle w:val="7"/>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7" w:hRule="atLeast"/>
        </w:trPr>
        <w:tc>
          <w:tcPr>
            <w:tcW w:w="8640" w:type="dxa"/>
            <w:vAlign w:val="center"/>
          </w:tcPr>
          <w:p>
            <w:pPr>
              <w:spacing w:line="400" w:lineRule="exact"/>
              <w:ind w:firstLine="422" w:firstLineChars="200"/>
              <w:jc w:val="left"/>
              <w:rPr>
                <w:rFonts w:hint="eastAsia"/>
              </w:rPr>
            </w:pPr>
            <w:r>
              <w:rPr>
                <w:rFonts w:hint="eastAsia" w:ascii="新宋体" w:hAnsi="新宋体" w:eastAsia="新宋体" w:cs="新宋体"/>
                <w:b/>
                <w:sz w:val="21"/>
                <w:szCs w:val="21"/>
              </w:rPr>
              <w:t>要求：</w:t>
            </w:r>
            <w:r>
              <w:rPr>
                <w:rFonts w:hint="eastAsia"/>
              </w:rPr>
              <w:t>认真总结本地区、部门、行业、企业一年来质量管理小组活动的推进经验和具体做法，特色突出、数据详实，字数</w:t>
            </w:r>
            <w:r>
              <w:rPr>
                <w:rFonts w:hint="eastAsia"/>
                <w:lang w:eastAsia="zh-CN"/>
              </w:rPr>
              <w:t>要求</w:t>
            </w:r>
            <w:r>
              <w:rPr>
                <w:rFonts w:hint="eastAsia"/>
              </w:rPr>
              <w:t>2000字</w:t>
            </w:r>
            <w:r>
              <w:rPr>
                <w:rFonts w:hint="eastAsia"/>
                <w:lang w:eastAsia="zh-CN"/>
              </w:rPr>
              <w:t>左右。</w:t>
            </w:r>
            <w:r>
              <w:rPr>
                <w:rFonts w:hint="eastAsia"/>
              </w:rPr>
              <w:t>主要内容包括：</w:t>
            </w:r>
          </w:p>
          <w:p>
            <w:pPr>
              <w:spacing w:line="400" w:lineRule="exact"/>
              <w:ind w:firstLine="420" w:firstLineChars="200"/>
              <w:jc w:val="left"/>
              <w:rPr>
                <w:rFonts w:hint="eastAsia"/>
              </w:rPr>
            </w:pPr>
            <w:r>
              <w:rPr>
                <w:rFonts w:hint="eastAsia"/>
                <w:lang w:eastAsia="zh-CN"/>
              </w:rPr>
              <w:t>一、</w:t>
            </w:r>
            <w:r>
              <w:rPr>
                <w:rFonts w:hint="eastAsia"/>
              </w:rPr>
              <w:t>基本情况</w:t>
            </w:r>
          </w:p>
          <w:p>
            <w:pPr>
              <w:spacing w:line="400" w:lineRule="exact"/>
              <w:ind w:firstLine="420" w:firstLineChars="200"/>
              <w:jc w:val="left"/>
              <w:rPr>
                <w:rFonts w:hint="eastAsia"/>
              </w:rPr>
            </w:pPr>
            <w:r>
              <w:rPr>
                <w:rFonts w:hint="eastAsia"/>
                <w:lang w:val="en-US" w:eastAsia="zh-CN"/>
              </w:rPr>
              <w:t>1.</w:t>
            </w:r>
            <w:r>
              <w:rPr>
                <w:rFonts w:hint="eastAsia"/>
                <w:lang w:eastAsia="zh-CN"/>
              </w:rPr>
              <w:t>年度</w:t>
            </w:r>
            <w:r>
              <w:rPr>
                <w:rFonts w:hint="eastAsia"/>
              </w:rPr>
              <w:t>QC小组活动开展情况</w:t>
            </w:r>
            <w:r>
              <w:rPr>
                <w:rFonts w:hint="eastAsia"/>
                <w:lang w:eastAsia="zh-CN"/>
              </w:rPr>
              <w:t>介绍，年度</w:t>
            </w:r>
            <w:r>
              <w:rPr>
                <w:rFonts w:hint="eastAsia"/>
              </w:rPr>
              <w:t>重点创新工作等。</w:t>
            </w:r>
          </w:p>
          <w:p>
            <w:pPr>
              <w:spacing w:line="400" w:lineRule="exact"/>
              <w:ind w:firstLine="420" w:firstLineChars="200"/>
              <w:jc w:val="left"/>
              <w:rPr>
                <w:rFonts w:hint="eastAsia"/>
              </w:rPr>
            </w:pPr>
            <w:r>
              <w:rPr>
                <w:rFonts w:hint="eastAsia"/>
                <w:lang w:val="en-US" w:eastAsia="zh-CN"/>
              </w:rPr>
              <w:t>2.</w:t>
            </w:r>
            <w:r>
              <w:rPr>
                <w:rFonts w:hint="eastAsia"/>
              </w:rPr>
              <w:t>QC成果发表</w:t>
            </w:r>
            <w:r>
              <w:rPr>
                <w:rFonts w:hint="eastAsia"/>
                <w:lang w:eastAsia="zh-CN"/>
              </w:rPr>
              <w:t>会</w:t>
            </w:r>
            <w:r>
              <w:rPr>
                <w:rFonts w:hint="eastAsia"/>
              </w:rPr>
              <w:t>情况。</w:t>
            </w:r>
          </w:p>
          <w:p>
            <w:pPr>
              <w:spacing w:line="400" w:lineRule="exact"/>
              <w:ind w:firstLine="420" w:firstLineChars="200"/>
              <w:jc w:val="left"/>
              <w:rPr>
                <w:rFonts w:hint="eastAsia"/>
              </w:rPr>
            </w:pPr>
            <w:r>
              <w:rPr>
                <w:rFonts w:hint="eastAsia"/>
                <w:lang w:eastAsia="zh-CN"/>
              </w:rPr>
              <w:t>二、</w:t>
            </w:r>
            <w:r>
              <w:rPr>
                <w:rFonts w:hint="eastAsia"/>
              </w:rPr>
              <w:t>推进经验和做法</w:t>
            </w:r>
          </w:p>
          <w:p>
            <w:pPr>
              <w:spacing w:line="400" w:lineRule="exact"/>
              <w:ind w:firstLine="420" w:firstLineChars="200"/>
              <w:jc w:val="left"/>
              <w:rPr>
                <w:rFonts w:hint="eastAsia"/>
              </w:rPr>
            </w:pPr>
            <w:r>
              <w:rPr>
                <w:rFonts w:hint="eastAsia"/>
                <w:lang w:val="en-US" w:eastAsia="zh-CN"/>
              </w:rPr>
              <w:t>1.总结提炼在</w:t>
            </w:r>
            <w:r>
              <w:rPr>
                <w:rFonts w:hint="eastAsia"/>
              </w:rPr>
              <w:t>推进QC小组活动过程中采取的特色做法、措施和取得的效果。</w:t>
            </w:r>
          </w:p>
          <w:p>
            <w:pPr>
              <w:spacing w:line="400" w:lineRule="exact"/>
              <w:ind w:firstLine="420" w:firstLineChars="200"/>
              <w:jc w:val="left"/>
              <w:rPr>
                <w:rFonts w:hint="eastAsia"/>
              </w:rPr>
            </w:pPr>
            <w:r>
              <w:rPr>
                <w:rFonts w:hint="eastAsia"/>
                <w:lang w:val="en-US" w:eastAsia="zh-CN"/>
              </w:rPr>
              <w:t>2.</w:t>
            </w:r>
            <w:r>
              <w:rPr>
                <w:rFonts w:hint="eastAsia"/>
              </w:rPr>
              <w:t>组织宣贯《质量管理小组活动准则》</w:t>
            </w:r>
            <w:r>
              <w:rPr>
                <w:rFonts w:hint="eastAsia"/>
                <w:lang w:eastAsia="zh-CN"/>
              </w:rPr>
              <w:t>情况及取得</w:t>
            </w:r>
            <w:r>
              <w:rPr>
                <w:rFonts w:hint="eastAsia"/>
              </w:rPr>
              <w:t>的</w:t>
            </w:r>
            <w:r>
              <w:rPr>
                <w:rFonts w:hint="eastAsia"/>
                <w:lang w:eastAsia="zh-CN"/>
              </w:rPr>
              <w:t>成效</w:t>
            </w:r>
            <w:r>
              <w:rPr>
                <w:rFonts w:hint="eastAsia"/>
              </w:rPr>
              <w:t>。</w:t>
            </w:r>
          </w:p>
          <w:p>
            <w:pPr>
              <w:spacing w:line="400" w:lineRule="exact"/>
              <w:ind w:firstLine="420" w:firstLineChars="200"/>
              <w:jc w:val="left"/>
              <w:rPr>
                <w:rFonts w:hint="eastAsia" w:eastAsiaTheme="minorEastAsia"/>
                <w:lang w:val="en-US" w:eastAsia="zh-CN"/>
              </w:rPr>
            </w:pPr>
            <w:r>
              <w:rPr>
                <w:rFonts w:hint="eastAsia"/>
                <w:lang w:val="en-US" w:eastAsia="zh-CN"/>
              </w:rPr>
              <w:t>3.</w:t>
            </w:r>
            <w:r>
              <w:rPr>
                <w:rFonts w:hint="eastAsia"/>
              </w:rPr>
              <w:t>开展QC小组活动的突出事迹。</w:t>
            </w:r>
          </w:p>
          <w:p>
            <w:pPr>
              <w:spacing w:line="400" w:lineRule="exact"/>
              <w:ind w:firstLine="420" w:firstLineChars="200"/>
              <w:jc w:val="left"/>
              <w:rPr>
                <w:rFonts w:hint="eastAsia"/>
              </w:rPr>
            </w:pPr>
            <w:r>
              <w:rPr>
                <w:rFonts w:hint="eastAsia"/>
                <w:lang w:eastAsia="zh-CN"/>
              </w:rPr>
              <w:t>三、</w:t>
            </w:r>
            <w:r>
              <w:rPr>
                <w:rFonts w:hint="eastAsia"/>
              </w:rPr>
              <w:t>存在问题及改进方向</w:t>
            </w:r>
          </w:p>
          <w:p>
            <w:pPr>
              <w:spacing w:line="400" w:lineRule="exact"/>
              <w:ind w:firstLine="420" w:firstLineChars="200"/>
              <w:jc w:val="left"/>
              <w:rPr>
                <w:rFonts w:hint="eastAsia"/>
              </w:rPr>
            </w:pPr>
            <w:r>
              <w:rPr>
                <w:rFonts w:hint="eastAsia"/>
                <w:lang w:val="en-US" w:eastAsia="zh-CN"/>
              </w:rPr>
              <w:t>1.</w:t>
            </w:r>
            <w:r>
              <w:rPr>
                <w:rFonts w:hint="eastAsia"/>
              </w:rPr>
              <w:t>年度活动推进存在的问题或遇到的困难。</w:t>
            </w:r>
          </w:p>
          <w:p>
            <w:pPr>
              <w:spacing w:line="400" w:lineRule="exact"/>
              <w:ind w:firstLine="420" w:firstLineChars="200"/>
              <w:jc w:val="left"/>
              <w:rPr>
                <w:rFonts w:hint="eastAsia"/>
              </w:rPr>
            </w:pPr>
            <w:r>
              <w:rPr>
                <w:rFonts w:hint="eastAsia"/>
                <w:lang w:val="en-US" w:eastAsia="zh-CN"/>
              </w:rPr>
              <w:t>2.</w:t>
            </w:r>
            <w:r>
              <w:rPr>
                <w:rFonts w:hint="eastAsia"/>
              </w:rPr>
              <w:t>未来改进方向和拟采取的措施。</w:t>
            </w:r>
          </w:p>
          <w:p>
            <w:pPr>
              <w:spacing w:line="400" w:lineRule="exact"/>
              <w:ind w:firstLine="420" w:firstLineChars="200"/>
              <w:jc w:val="left"/>
              <w:rPr>
                <w:rFonts w:hint="eastAsia"/>
              </w:rPr>
            </w:pPr>
            <w:r>
              <w:rPr>
                <w:rFonts w:hint="eastAsia"/>
                <w:lang w:val="en-US" w:eastAsia="zh-CN"/>
              </w:rPr>
              <w:t>3.</w:t>
            </w:r>
            <w:r>
              <w:rPr>
                <w:rFonts w:hint="eastAsia"/>
              </w:rPr>
              <w:t>今后活动推进的建议。</w:t>
            </w:r>
          </w:p>
          <w:p>
            <w:pPr>
              <w:spacing w:line="400" w:lineRule="exact"/>
              <w:jc w:val="left"/>
              <w:rPr>
                <w:rFonts w:hint="eastAsia"/>
              </w:rPr>
            </w:pPr>
          </w:p>
          <w:p>
            <w:pPr>
              <w:spacing w:line="500" w:lineRule="exact"/>
              <w:ind w:firstLine="210" w:firstLineChars="100"/>
              <w:rPr>
                <w:rFonts w:hint="eastAsia" w:ascii="新宋体" w:hAnsi="新宋体" w:eastAsia="新宋体" w:cs="新宋体"/>
                <w:lang w:eastAsia="zh-CN"/>
              </w:rPr>
            </w:pPr>
            <w:r>
              <w:rPr>
                <w:rFonts w:hint="eastAsia" w:ascii="新宋体" w:hAnsi="新宋体" w:eastAsia="新宋体" w:cs="新宋体"/>
                <w:lang w:eastAsia="zh-CN"/>
              </w:rPr>
              <w:t>（可另附页）</w:t>
            </w: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ascii="新宋体" w:hAnsi="新宋体" w:eastAsia="新宋体" w:cs="新宋体"/>
              </w:rPr>
            </w:pPr>
          </w:p>
        </w:tc>
      </w:tr>
    </w:tbl>
    <w:p>
      <w:pPr>
        <w:spacing w:line="500" w:lineRule="exact"/>
        <w:rPr>
          <w:rFonts w:hint="eastAsia" w:ascii="仿宋" w:hAnsi="仿宋" w:eastAsia="仿宋" w:cs="仿宋"/>
          <w:bCs/>
          <w:sz w:val="32"/>
          <w:szCs w:val="32"/>
        </w:rPr>
      </w:pPr>
    </w:p>
    <w:p>
      <w:pPr>
        <w:spacing w:line="500" w:lineRule="exact"/>
        <w:rPr>
          <w:rFonts w:hint="eastAsia" w:ascii="仿宋" w:hAnsi="仿宋" w:eastAsia="仿宋" w:cs="仿宋"/>
          <w:bCs/>
          <w:sz w:val="32"/>
          <w:szCs w:val="32"/>
        </w:rPr>
      </w:pPr>
    </w:p>
    <w:p>
      <w:pPr>
        <w:spacing w:line="500" w:lineRule="exact"/>
        <w:rPr>
          <w:rFonts w:hint="eastAsia" w:ascii="仿宋" w:hAnsi="仿宋" w:eastAsia="仿宋" w:cs="仿宋"/>
          <w:bCs/>
          <w:sz w:val="32"/>
          <w:szCs w:val="32"/>
          <w:lang w:val="en-US" w:eastAsia="zh-CN"/>
        </w:rPr>
      </w:pPr>
      <w:r>
        <w:rPr>
          <w:rFonts w:hint="eastAsia" w:ascii="仿宋" w:hAnsi="仿宋" w:eastAsia="仿宋" w:cs="仿宋"/>
          <w:bCs/>
          <w:sz w:val="32"/>
          <w:szCs w:val="32"/>
        </w:rPr>
        <w:t>附件</w:t>
      </w:r>
      <w:r>
        <w:rPr>
          <w:rFonts w:hint="eastAsia" w:ascii="仿宋" w:hAnsi="仿宋" w:eastAsia="仿宋" w:cs="仿宋"/>
          <w:bCs/>
          <w:sz w:val="32"/>
          <w:szCs w:val="32"/>
          <w:lang w:val="en-US" w:eastAsia="zh-CN"/>
        </w:rPr>
        <w:t>7</w:t>
      </w:r>
    </w:p>
    <w:p>
      <w:pPr>
        <w:spacing w:line="500" w:lineRule="exact"/>
        <w:jc w:val="center"/>
        <w:rPr>
          <w:rFonts w:ascii="新宋体" w:hAnsi="新宋体" w:eastAsia="新宋体" w:cs="新宋体"/>
          <w:b/>
          <w:sz w:val="36"/>
          <w:szCs w:val="36"/>
        </w:rPr>
      </w:pPr>
      <w:r>
        <w:rPr>
          <w:rFonts w:hint="eastAsia" w:ascii="新宋体" w:hAnsi="新宋体" w:eastAsia="新宋体" w:cs="新宋体"/>
          <w:b/>
          <w:sz w:val="36"/>
          <w:szCs w:val="36"/>
        </w:rPr>
        <w:t>质 量 管 理 小 组 活 动 统 计 表</w:t>
      </w:r>
    </w:p>
    <w:p>
      <w:pPr>
        <w:spacing w:line="500" w:lineRule="exact"/>
        <w:jc w:val="center"/>
        <w:rPr>
          <w:rFonts w:ascii="新宋体" w:hAnsi="新宋体" w:eastAsia="新宋体" w:cs="新宋体"/>
          <w:sz w:val="30"/>
          <w:szCs w:val="30"/>
        </w:rPr>
      </w:pPr>
      <w:r>
        <w:rPr>
          <w:rFonts w:hint="eastAsia" w:ascii="新宋体" w:hAnsi="新宋体" w:eastAsia="新宋体" w:cs="新宋体"/>
          <w:sz w:val="30"/>
          <w:szCs w:val="30"/>
        </w:rPr>
        <w:t>（201</w:t>
      </w:r>
      <w:r>
        <w:rPr>
          <w:rFonts w:hint="eastAsia" w:ascii="新宋体" w:hAnsi="新宋体" w:eastAsia="新宋体" w:cs="新宋体"/>
          <w:sz w:val="30"/>
          <w:szCs w:val="30"/>
          <w:lang w:val="en-US" w:eastAsia="zh-CN"/>
        </w:rPr>
        <w:t>9</w:t>
      </w:r>
      <w:r>
        <w:rPr>
          <w:rFonts w:hint="eastAsia" w:ascii="新宋体" w:hAnsi="新宋体" w:eastAsia="新宋体" w:cs="新宋体"/>
          <w:sz w:val="30"/>
          <w:szCs w:val="30"/>
        </w:rPr>
        <w:t>年6月至20</w:t>
      </w:r>
      <w:r>
        <w:rPr>
          <w:rFonts w:hint="eastAsia" w:ascii="新宋体" w:hAnsi="新宋体" w:eastAsia="新宋体" w:cs="新宋体"/>
          <w:sz w:val="30"/>
          <w:szCs w:val="30"/>
          <w:lang w:val="en-US" w:eastAsia="zh-CN"/>
        </w:rPr>
        <w:t>20</w:t>
      </w:r>
      <w:r>
        <w:rPr>
          <w:rFonts w:hint="eastAsia" w:ascii="新宋体" w:hAnsi="新宋体" w:eastAsia="新宋体" w:cs="新宋体"/>
          <w:sz w:val="30"/>
          <w:szCs w:val="30"/>
        </w:rPr>
        <w:t>年6月）</w:t>
      </w:r>
    </w:p>
    <w:p>
      <w:pPr>
        <w:spacing w:line="500" w:lineRule="exact"/>
      </w:pPr>
      <w:r>
        <w:rPr>
          <w:rFonts w:hint="eastAsia" w:ascii="宋体" w:hAnsi="宋体"/>
          <w:color w:val="000000" w:themeColor="text1"/>
          <w:szCs w:val="21"/>
          <w14:textFill>
            <w14:solidFill>
              <w14:schemeClr w14:val="tx1"/>
            </w14:solidFill>
          </w14:textFill>
        </w:rPr>
        <w:t>推荐</w:t>
      </w:r>
      <w:r>
        <w:rPr>
          <w:rFonts w:hint="eastAsia" w:ascii="宋体" w:hAnsi="宋体"/>
          <w:color w:val="000000" w:themeColor="text1"/>
          <w:szCs w:val="21"/>
          <w:lang w:eastAsia="zh-CN"/>
          <w14:textFill>
            <w14:solidFill>
              <w14:schemeClr w14:val="tx1"/>
            </w14:solidFill>
          </w14:textFill>
        </w:rPr>
        <w:t>单位（全称）</w:t>
      </w:r>
      <w:r>
        <w:rPr>
          <w:rFonts w:hint="eastAsia" w:ascii="宋体" w:hAnsi="宋体"/>
          <w:color w:val="000000" w:themeColor="text1"/>
          <w:szCs w:val="21"/>
          <w:u w:val="single"/>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（盖章）</w:t>
      </w:r>
      <w:r>
        <w:rPr>
          <w:rFonts w:hint="eastAsia"/>
        </w:rPr>
        <w:t xml:space="preserve">  </w:t>
      </w:r>
      <w:r>
        <w:rPr>
          <w:rFonts w:hint="eastAsia"/>
          <w:lang w:eastAsia="zh-CN"/>
        </w:rPr>
        <w:t>本</w:t>
      </w:r>
      <w:r>
        <w:rPr>
          <w:rFonts w:hint="eastAsia"/>
        </w:rPr>
        <w:t>单位盖章：</w:t>
      </w:r>
      <w:r>
        <w:rPr>
          <w:rFonts w:hint="eastAsia"/>
          <w:u w:val="single"/>
        </w:rPr>
        <w:t xml:space="preserve">            </w:t>
      </w:r>
    </w:p>
    <w:tbl>
      <w:tblPr>
        <w:tblStyle w:val="7"/>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359"/>
        <w:gridCol w:w="1950"/>
        <w:gridCol w:w="988"/>
        <w:gridCol w:w="1296"/>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457" w:type="dxa"/>
            <w:gridSpan w:val="4"/>
            <w:vAlign w:val="center"/>
          </w:tcPr>
          <w:p>
            <w:pPr>
              <w:spacing w:line="500" w:lineRule="exact"/>
              <w:jc w:val="center"/>
              <w:rPr>
                <w:rFonts w:ascii="新宋体" w:hAnsi="新宋体" w:eastAsia="新宋体" w:cs="新宋体"/>
              </w:rPr>
            </w:pPr>
            <w:r>
              <w:rPr>
                <w:rFonts w:hint="eastAsia" w:ascii="新宋体" w:hAnsi="新宋体" w:eastAsia="新宋体" w:cs="新宋体"/>
              </w:rPr>
              <w:t>统  计  项  目</w:t>
            </w:r>
          </w:p>
        </w:tc>
        <w:tc>
          <w:tcPr>
            <w:tcW w:w="1296" w:type="dxa"/>
            <w:vAlign w:val="center"/>
          </w:tcPr>
          <w:p>
            <w:pPr>
              <w:spacing w:line="500" w:lineRule="exact"/>
              <w:jc w:val="center"/>
              <w:rPr>
                <w:rFonts w:ascii="新宋体" w:hAnsi="新宋体" w:eastAsia="新宋体" w:cs="新宋体"/>
              </w:rPr>
            </w:pPr>
            <w:r>
              <w:rPr>
                <w:rFonts w:hint="eastAsia" w:ascii="新宋体" w:hAnsi="新宋体" w:eastAsia="新宋体" w:cs="新宋体"/>
              </w:rPr>
              <w:t>单位</w:t>
            </w:r>
          </w:p>
        </w:tc>
        <w:tc>
          <w:tcPr>
            <w:tcW w:w="887" w:type="dxa"/>
            <w:vAlign w:val="center"/>
          </w:tcPr>
          <w:p>
            <w:pPr>
              <w:spacing w:line="500" w:lineRule="exact"/>
              <w:jc w:val="center"/>
              <w:rPr>
                <w:rFonts w:ascii="新宋体" w:hAnsi="新宋体" w:eastAsia="新宋体" w:cs="新宋体"/>
              </w:rPr>
            </w:pPr>
            <w:r>
              <w:rPr>
                <w:rFonts w:hint="eastAsia" w:ascii="新宋体" w:hAnsi="新宋体" w:eastAsia="新宋体" w:cs="新宋体"/>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457" w:type="dxa"/>
            <w:gridSpan w:val="4"/>
            <w:vAlign w:val="center"/>
          </w:tcPr>
          <w:p>
            <w:pPr>
              <w:spacing w:line="500" w:lineRule="exact"/>
              <w:rPr>
                <w:rFonts w:ascii="新宋体" w:hAnsi="新宋体" w:eastAsia="新宋体" w:cs="新宋体"/>
              </w:rPr>
            </w:pPr>
            <w:r>
              <w:rPr>
                <w:rFonts w:hint="eastAsia" w:ascii="新宋体" w:hAnsi="新宋体" w:eastAsia="新宋体" w:cs="新宋体"/>
              </w:rPr>
              <w:t>历年来</w:t>
            </w:r>
            <w:r>
              <w:rPr>
                <w:rFonts w:hint="eastAsia" w:ascii="新宋体" w:hAnsi="新宋体" w:eastAsia="新宋体" w:cs="新宋体"/>
                <w:lang w:eastAsia="zh-CN"/>
              </w:rPr>
              <w:t>累计</w:t>
            </w:r>
            <w:r>
              <w:rPr>
                <w:rFonts w:hint="eastAsia" w:ascii="新宋体" w:hAnsi="新宋体" w:eastAsia="新宋体" w:cs="新宋体"/>
              </w:rPr>
              <w:t>已登记注册QC小组数</w:t>
            </w:r>
          </w:p>
        </w:tc>
        <w:tc>
          <w:tcPr>
            <w:tcW w:w="1296" w:type="dxa"/>
            <w:vAlign w:val="center"/>
          </w:tcPr>
          <w:p>
            <w:pPr>
              <w:spacing w:line="500" w:lineRule="exact"/>
              <w:jc w:val="center"/>
              <w:rPr>
                <w:rFonts w:ascii="新宋体" w:hAnsi="新宋体" w:eastAsia="新宋体" w:cs="新宋体"/>
              </w:rPr>
            </w:pPr>
            <w:r>
              <w:rPr>
                <w:rFonts w:hint="eastAsia" w:ascii="新宋体" w:hAnsi="新宋体" w:eastAsia="新宋体" w:cs="新宋体"/>
                <w:lang w:eastAsia="zh-CN"/>
              </w:rPr>
              <w:t>万</w:t>
            </w:r>
            <w:r>
              <w:rPr>
                <w:rFonts w:hint="eastAsia" w:ascii="新宋体" w:hAnsi="新宋体" w:eastAsia="新宋体" w:cs="新宋体"/>
              </w:rPr>
              <w:t>个</w:t>
            </w:r>
          </w:p>
        </w:tc>
        <w:tc>
          <w:tcPr>
            <w:tcW w:w="887"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457" w:type="dxa"/>
            <w:gridSpan w:val="4"/>
            <w:vAlign w:val="center"/>
          </w:tcPr>
          <w:p>
            <w:pPr>
              <w:spacing w:line="500" w:lineRule="exact"/>
              <w:rPr>
                <w:rFonts w:ascii="新宋体" w:hAnsi="新宋体" w:eastAsia="新宋体" w:cs="新宋体"/>
              </w:rPr>
            </w:pPr>
            <w:r>
              <w:rPr>
                <w:rFonts w:hint="eastAsia" w:ascii="新宋体" w:hAnsi="新宋体" w:eastAsia="新宋体" w:cs="新宋体"/>
              </w:rPr>
              <w:t>本年度已登记注册QC小组数</w:t>
            </w:r>
          </w:p>
        </w:tc>
        <w:tc>
          <w:tcPr>
            <w:tcW w:w="1296" w:type="dxa"/>
            <w:vAlign w:val="center"/>
          </w:tcPr>
          <w:p>
            <w:pPr>
              <w:spacing w:line="500" w:lineRule="exact"/>
              <w:jc w:val="center"/>
              <w:rPr>
                <w:rFonts w:ascii="新宋体" w:hAnsi="新宋体" w:eastAsia="新宋体" w:cs="新宋体"/>
              </w:rPr>
            </w:pPr>
            <w:r>
              <w:rPr>
                <w:rFonts w:hint="eastAsia" w:ascii="新宋体" w:hAnsi="新宋体" w:eastAsia="新宋体" w:cs="新宋体"/>
                <w:lang w:eastAsia="zh-CN"/>
              </w:rPr>
              <w:t>万</w:t>
            </w:r>
            <w:r>
              <w:rPr>
                <w:rFonts w:hint="eastAsia" w:ascii="新宋体" w:hAnsi="新宋体" w:eastAsia="新宋体" w:cs="新宋体"/>
              </w:rPr>
              <w:t>个</w:t>
            </w:r>
          </w:p>
        </w:tc>
        <w:tc>
          <w:tcPr>
            <w:tcW w:w="887"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457" w:type="dxa"/>
            <w:gridSpan w:val="4"/>
            <w:vAlign w:val="center"/>
          </w:tcPr>
          <w:p>
            <w:pPr>
              <w:spacing w:line="500" w:lineRule="exact"/>
              <w:rPr>
                <w:rFonts w:ascii="新宋体" w:hAnsi="新宋体" w:eastAsia="新宋体" w:cs="新宋体"/>
              </w:rPr>
            </w:pPr>
            <w:r>
              <w:rPr>
                <w:rFonts w:hint="eastAsia" w:ascii="新宋体" w:hAnsi="新宋体" w:eastAsia="新宋体" w:cs="新宋体"/>
              </w:rPr>
              <w:t>本年度QC小组普及率=参加QC小组人数/职工总数</w:t>
            </w:r>
            <w:r>
              <w:rPr>
                <w:rFonts w:hint="eastAsia" w:ascii="Times New Roman" w:hAnsi="Times New Roman" w:eastAsia="汉仪中宋简"/>
                <w:color w:val="000000"/>
                <w:sz w:val="20"/>
                <w:szCs w:val="24"/>
              </w:rPr>
              <w:t>×</w:t>
            </w:r>
            <w:r>
              <w:rPr>
                <w:rFonts w:ascii="Times New Roman" w:hAnsi="Times New Roman" w:eastAsia="汉仪中宋简"/>
                <w:color w:val="000000"/>
                <w:sz w:val="20"/>
                <w:szCs w:val="24"/>
              </w:rPr>
              <w:t>100%</w:t>
            </w:r>
          </w:p>
        </w:tc>
        <w:tc>
          <w:tcPr>
            <w:tcW w:w="1296" w:type="dxa"/>
            <w:vAlign w:val="center"/>
          </w:tcPr>
          <w:p>
            <w:pPr>
              <w:spacing w:line="500" w:lineRule="exact"/>
              <w:jc w:val="center"/>
              <w:rPr>
                <w:rFonts w:ascii="新宋体" w:hAnsi="新宋体" w:eastAsia="新宋体" w:cs="新宋体"/>
              </w:rPr>
            </w:pPr>
            <w:r>
              <w:rPr>
                <w:rFonts w:hint="eastAsia" w:ascii="新宋体" w:hAnsi="新宋体" w:eastAsia="新宋体" w:cs="新宋体"/>
              </w:rPr>
              <w:t>百分数</w:t>
            </w:r>
          </w:p>
        </w:tc>
        <w:tc>
          <w:tcPr>
            <w:tcW w:w="887"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457" w:type="dxa"/>
            <w:gridSpan w:val="4"/>
            <w:vAlign w:val="center"/>
          </w:tcPr>
          <w:p>
            <w:pPr>
              <w:spacing w:line="500" w:lineRule="exact"/>
              <w:rPr>
                <w:rFonts w:ascii="新宋体" w:hAnsi="新宋体" w:eastAsia="新宋体" w:cs="新宋体"/>
              </w:rPr>
            </w:pPr>
            <w:r>
              <w:rPr>
                <w:rFonts w:hint="eastAsia" w:ascii="新宋体" w:hAnsi="新宋体" w:eastAsia="新宋体" w:cs="新宋体"/>
              </w:rPr>
              <w:t>本年度坚持活动的QC小组数</w:t>
            </w:r>
          </w:p>
        </w:tc>
        <w:tc>
          <w:tcPr>
            <w:tcW w:w="1296" w:type="dxa"/>
            <w:vAlign w:val="center"/>
          </w:tcPr>
          <w:p>
            <w:pPr>
              <w:spacing w:line="500" w:lineRule="exact"/>
              <w:jc w:val="center"/>
              <w:rPr>
                <w:rFonts w:ascii="新宋体" w:hAnsi="新宋体" w:eastAsia="新宋体" w:cs="新宋体"/>
              </w:rPr>
            </w:pPr>
            <w:r>
              <w:rPr>
                <w:rFonts w:hint="eastAsia" w:ascii="新宋体" w:hAnsi="新宋体" w:eastAsia="新宋体" w:cs="新宋体"/>
                <w:lang w:eastAsia="zh-CN"/>
              </w:rPr>
              <w:t>万</w:t>
            </w:r>
            <w:r>
              <w:rPr>
                <w:rFonts w:hint="eastAsia" w:ascii="新宋体" w:hAnsi="新宋体" w:eastAsia="新宋体" w:cs="新宋体"/>
              </w:rPr>
              <w:t>个</w:t>
            </w:r>
          </w:p>
        </w:tc>
        <w:tc>
          <w:tcPr>
            <w:tcW w:w="887"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457" w:type="dxa"/>
            <w:gridSpan w:val="4"/>
            <w:vAlign w:val="center"/>
          </w:tcPr>
          <w:p>
            <w:pPr>
              <w:spacing w:line="500" w:lineRule="exact"/>
              <w:rPr>
                <w:rFonts w:hint="default" w:ascii="新宋体" w:hAnsi="新宋体" w:eastAsia="新宋体" w:cs="新宋体"/>
                <w:lang w:val="en-US" w:eastAsia="zh-CN"/>
              </w:rPr>
            </w:pPr>
            <w:r>
              <w:rPr>
                <w:rFonts w:hint="eastAsia" w:ascii="新宋体" w:hAnsi="新宋体" w:eastAsia="新宋体" w:cs="新宋体"/>
                <w:lang w:eastAsia="zh-CN"/>
              </w:rPr>
              <w:t>历年来累计</w:t>
            </w:r>
            <w:r>
              <w:rPr>
                <w:rFonts w:hint="eastAsia" w:ascii="新宋体" w:hAnsi="新宋体" w:eastAsia="新宋体" w:cs="新宋体"/>
                <w:lang w:val="en-US" w:eastAsia="zh-CN"/>
              </w:rPr>
              <w:t>QC小组创可计算的经济效益</w:t>
            </w:r>
          </w:p>
        </w:tc>
        <w:tc>
          <w:tcPr>
            <w:tcW w:w="1296" w:type="dxa"/>
            <w:vAlign w:val="center"/>
          </w:tcPr>
          <w:p>
            <w:pPr>
              <w:spacing w:line="500" w:lineRule="exact"/>
              <w:jc w:val="center"/>
              <w:rPr>
                <w:rFonts w:hint="eastAsia" w:ascii="新宋体" w:hAnsi="新宋体" w:eastAsia="新宋体" w:cs="新宋体"/>
                <w:lang w:eastAsia="zh-CN"/>
              </w:rPr>
            </w:pPr>
            <w:r>
              <w:rPr>
                <w:rFonts w:hint="eastAsia" w:ascii="新宋体" w:hAnsi="新宋体" w:eastAsia="新宋体" w:cs="新宋体"/>
                <w:lang w:eastAsia="zh-CN"/>
              </w:rPr>
              <w:t>万元</w:t>
            </w:r>
          </w:p>
        </w:tc>
        <w:tc>
          <w:tcPr>
            <w:tcW w:w="887"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457" w:type="dxa"/>
            <w:gridSpan w:val="4"/>
            <w:vAlign w:val="center"/>
          </w:tcPr>
          <w:p>
            <w:pPr>
              <w:spacing w:line="500" w:lineRule="exact"/>
              <w:rPr>
                <w:rFonts w:ascii="新宋体" w:hAnsi="新宋体" w:eastAsia="新宋体" w:cs="新宋体"/>
              </w:rPr>
            </w:pPr>
            <w:r>
              <w:rPr>
                <w:rFonts w:hint="eastAsia" w:ascii="新宋体" w:hAnsi="新宋体" w:eastAsia="新宋体" w:cs="新宋体"/>
              </w:rPr>
              <w:t>本年度QC小组创可计算的经济效益</w:t>
            </w:r>
          </w:p>
        </w:tc>
        <w:tc>
          <w:tcPr>
            <w:tcW w:w="1296" w:type="dxa"/>
            <w:vAlign w:val="center"/>
          </w:tcPr>
          <w:p>
            <w:pPr>
              <w:spacing w:line="500" w:lineRule="exact"/>
              <w:jc w:val="center"/>
              <w:rPr>
                <w:rFonts w:ascii="新宋体" w:hAnsi="新宋体" w:eastAsia="新宋体" w:cs="新宋体"/>
              </w:rPr>
            </w:pPr>
            <w:r>
              <w:rPr>
                <w:rFonts w:hint="eastAsia" w:ascii="新宋体" w:hAnsi="新宋体" w:eastAsia="新宋体" w:cs="新宋体"/>
                <w:lang w:eastAsia="zh-CN"/>
              </w:rPr>
              <w:t>万</w:t>
            </w:r>
            <w:r>
              <w:rPr>
                <w:rFonts w:hint="eastAsia" w:ascii="新宋体" w:hAnsi="新宋体" w:eastAsia="新宋体" w:cs="新宋体"/>
              </w:rPr>
              <w:t>元</w:t>
            </w:r>
          </w:p>
        </w:tc>
        <w:tc>
          <w:tcPr>
            <w:tcW w:w="887"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457" w:type="dxa"/>
            <w:gridSpan w:val="4"/>
            <w:vAlign w:val="center"/>
          </w:tcPr>
          <w:p>
            <w:pPr>
              <w:spacing w:line="500" w:lineRule="exact"/>
              <w:rPr>
                <w:rFonts w:ascii="新宋体" w:hAnsi="新宋体" w:eastAsia="新宋体" w:cs="新宋体"/>
              </w:rPr>
            </w:pPr>
            <w:r>
              <w:rPr>
                <w:rFonts w:hint="eastAsia" w:ascii="新宋体" w:hAnsi="新宋体" w:eastAsia="新宋体" w:cs="新宋体"/>
              </w:rPr>
              <w:t>本年度QC小组成果率=取得成果小组数/QC小组注册数x100%</w:t>
            </w:r>
          </w:p>
        </w:tc>
        <w:tc>
          <w:tcPr>
            <w:tcW w:w="1296" w:type="dxa"/>
            <w:vAlign w:val="center"/>
          </w:tcPr>
          <w:p>
            <w:pPr>
              <w:spacing w:line="500" w:lineRule="exact"/>
              <w:jc w:val="center"/>
              <w:rPr>
                <w:rFonts w:ascii="新宋体" w:hAnsi="新宋体" w:eastAsia="新宋体" w:cs="新宋体"/>
              </w:rPr>
            </w:pPr>
            <w:r>
              <w:rPr>
                <w:rFonts w:hint="eastAsia" w:ascii="新宋体" w:hAnsi="新宋体" w:eastAsia="新宋体" w:cs="新宋体"/>
              </w:rPr>
              <w:t>百分数</w:t>
            </w:r>
          </w:p>
        </w:tc>
        <w:tc>
          <w:tcPr>
            <w:tcW w:w="887"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457" w:type="dxa"/>
            <w:gridSpan w:val="4"/>
            <w:vAlign w:val="center"/>
          </w:tcPr>
          <w:p>
            <w:pPr>
              <w:spacing w:line="500" w:lineRule="exact"/>
              <w:rPr>
                <w:rFonts w:ascii="新宋体" w:hAnsi="新宋体" w:eastAsia="新宋体" w:cs="新宋体"/>
                <w:kern w:val="0"/>
              </w:rPr>
            </w:pPr>
            <w:r>
              <w:rPr>
                <w:rFonts w:hint="eastAsia" w:ascii="新宋体" w:hAnsi="新宋体" w:eastAsia="新宋体" w:cs="新宋体"/>
              </w:rPr>
              <w:t>本年度企业对QC小组活动经费投入（培训、交流、书籍等费用）</w:t>
            </w:r>
          </w:p>
        </w:tc>
        <w:tc>
          <w:tcPr>
            <w:tcW w:w="1296" w:type="dxa"/>
            <w:vAlign w:val="center"/>
          </w:tcPr>
          <w:p>
            <w:pPr>
              <w:spacing w:line="500" w:lineRule="exact"/>
              <w:jc w:val="center"/>
              <w:rPr>
                <w:rFonts w:ascii="新宋体" w:hAnsi="新宋体" w:eastAsia="新宋体" w:cs="新宋体"/>
              </w:rPr>
            </w:pPr>
            <w:r>
              <w:rPr>
                <w:rFonts w:hint="eastAsia" w:ascii="新宋体" w:hAnsi="新宋体" w:eastAsia="新宋体" w:cs="新宋体"/>
                <w:lang w:eastAsia="zh-CN"/>
              </w:rPr>
              <w:t>万</w:t>
            </w:r>
            <w:r>
              <w:rPr>
                <w:rFonts w:hint="eastAsia" w:ascii="新宋体" w:hAnsi="新宋体" w:eastAsia="新宋体" w:cs="新宋体"/>
              </w:rPr>
              <w:t>元</w:t>
            </w:r>
          </w:p>
        </w:tc>
        <w:tc>
          <w:tcPr>
            <w:tcW w:w="887"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457" w:type="dxa"/>
            <w:gridSpan w:val="4"/>
            <w:vAlign w:val="center"/>
          </w:tcPr>
          <w:p>
            <w:pPr>
              <w:spacing w:line="500" w:lineRule="exact"/>
              <w:rPr>
                <w:rFonts w:ascii="新宋体" w:hAnsi="新宋体" w:eastAsia="新宋体" w:cs="新宋体"/>
              </w:rPr>
            </w:pPr>
            <w:r>
              <w:rPr>
                <w:rFonts w:hint="eastAsia" w:ascii="新宋体" w:hAnsi="新宋体" w:eastAsia="新宋体" w:cs="新宋体"/>
              </w:rPr>
              <w:t>本年度企业对QC小组活动奖励费用</w:t>
            </w:r>
          </w:p>
        </w:tc>
        <w:tc>
          <w:tcPr>
            <w:tcW w:w="1296" w:type="dxa"/>
            <w:vAlign w:val="center"/>
          </w:tcPr>
          <w:p>
            <w:pPr>
              <w:spacing w:line="500" w:lineRule="exact"/>
              <w:jc w:val="center"/>
              <w:rPr>
                <w:rFonts w:ascii="新宋体" w:hAnsi="新宋体" w:eastAsia="新宋体" w:cs="新宋体"/>
              </w:rPr>
            </w:pPr>
            <w:r>
              <w:rPr>
                <w:rFonts w:hint="eastAsia" w:ascii="新宋体" w:hAnsi="新宋体" w:eastAsia="新宋体" w:cs="新宋体"/>
                <w:lang w:eastAsia="zh-CN"/>
              </w:rPr>
              <w:t>万</w:t>
            </w:r>
            <w:r>
              <w:rPr>
                <w:rFonts w:hint="eastAsia" w:ascii="新宋体" w:hAnsi="新宋体" w:eastAsia="新宋体" w:cs="新宋体"/>
              </w:rPr>
              <w:t>元</w:t>
            </w:r>
          </w:p>
        </w:tc>
        <w:tc>
          <w:tcPr>
            <w:tcW w:w="887"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60" w:type="dxa"/>
            <w:vAlign w:val="center"/>
          </w:tcPr>
          <w:p>
            <w:pPr>
              <w:spacing w:line="500" w:lineRule="exact"/>
              <w:rPr>
                <w:rFonts w:hint="eastAsia" w:ascii="新宋体" w:hAnsi="新宋体" w:eastAsia="新宋体" w:cs="新宋体"/>
              </w:rPr>
            </w:pPr>
            <w:r>
              <w:rPr>
                <w:rFonts w:hint="eastAsia" w:ascii="新宋体" w:hAnsi="新宋体" w:eastAsia="新宋体" w:cs="新宋体"/>
              </w:rPr>
              <w:t>是否组织发表会</w:t>
            </w:r>
          </w:p>
        </w:tc>
        <w:tc>
          <w:tcPr>
            <w:tcW w:w="1359" w:type="dxa"/>
            <w:vAlign w:val="center"/>
          </w:tcPr>
          <w:p>
            <w:pPr>
              <w:spacing w:line="500" w:lineRule="exact"/>
              <w:rPr>
                <w:rFonts w:hint="eastAsia" w:ascii="新宋体" w:hAnsi="新宋体" w:eastAsia="新宋体" w:cs="新宋体"/>
              </w:rPr>
            </w:pPr>
            <w:r>
              <w:rPr>
                <w:rFonts w:hint="eastAsia" w:ascii="新宋体" w:hAnsi="新宋体" w:eastAsia="新宋体" w:cs="新宋体"/>
              </w:rPr>
              <w:t>□是  □否</w:t>
            </w:r>
          </w:p>
        </w:tc>
        <w:tc>
          <w:tcPr>
            <w:tcW w:w="1950" w:type="dxa"/>
            <w:vAlign w:val="center"/>
          </w:tcPr>
          <w:p>
            <w:pPr>
              <w:spacing w:line="500" w:lineRule="exact"/>
              <w:rPr>
                <w:rFonts w:hint="eastAsia" w:ascii="新宋体" w:hAnsi="新宋体" w:eastAsia="新宋体" w:cs="新宋体"/>
              </w:rPr>
            </w:pPr>
            <w:r>
              <w:rPr>
                <w:rFonts w:hint="eastAsia" w:ascii="新宋体" w:hAnsi="新宋体" w:eastAsia="新宋体" w:cs="新宋体"/>
              </w:rPr>
              <w:t>发表</w:t>
            </w:r>
            <w:r>
              <w:rPr>
                <w:rFonts w:hint="eastAsia" w:ascii="新宋体" w:hAnsi="新宋体" w:eastAsia="新宋体" w:cs="新宋体"/>
                <w:lang w:eastAsia="zh-CN"/>
              </w:rPr>
              <w:t>会报名</w:t>
            </w:r>
            <w:r>
              <w:rPr>
                <w:rFonts w:hint="eastAsia" w:ascii="新宋体" w:hAnsi="新宋体" w:eastAsia="新宋体" w:cs="新宋体"/>
              </w:rPr>
              <w:t>小组数</w:t>
            </w:r>
          </w:p>
        </w:tc>
        <w:tc>
          <w:tcPr>
            <w:tcW w:w="988" w:type="dxa"/>
            <w:vAlign w:val="center"/>
          </w:tcPr>
          <w:p>
            <w:pPr>
              <w:spacing w:line="500" w:lineRule="exact"/>
              <w:rPr>
                <w:rFonts w:hint="eastAsia" w:ascii="新宋体" w:hAnsi="新宋体" w:eastAsia="新宋体" w:cs="新宋体"/>
              </w:rPr>
            </w:pPr>
          </w:p>
        </w:tc>
        <w:tc>
          <w:tcPr>
            <w:tcW w:w="1296" w:type="dxa"/>
            <w:vAlign w:val="center"/>
          </w:tcPr>
          <w:p>
            <w:pPr>
              <w:spacing w:line="500" w:lineRule="exact"/>
              <w:rPr>
                <w:rFonts w:hint="eastAsia" w:ascii="新宋体" w:hAnsi="新宋体" w:eastAsia="新宋体" w:cs="新宋体"/>
                <w:lang w:eastAsia="zh-CN"/>
              </w:rPr>
            </w:pPr>
            <w:r>
              <w:rPr>
                <w:rFonts w:hint="eastAsia" w:ascii="新宋体" w:hAnsi="新宋体" w:eastAsia="新宋体" w:cs="新宋体"/>
                <w:lang w:eastAsia="zh-CN"/>
              </w:rPr>
              <w:t>发表小组数</w:t>
            </w:r>
          </w:p>
        </w:tc>
        <w:tc>
          <w:tcPr>
            <w:tcW w:w="887" w:type="dxa"/>
            <w:vAlign w:val="center"/>
          </w:tcPr>
          <w:p>
            <w:pPr>
              <w:spacing w:line="500" w:lineRule="exact"/>
              <w:rPr>
                <w:rFonts w:hint="eastAsia"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60" w:type="dxa"/>
            <w:vAlign w:val="center"/>
          </w:tcPr>
          <w:p>
            <w:pPr>
              <w:spacing w:line="500" w:lineRule="exact"/>
              <w:jc w:val="center"/>
              <w:rPr>
                <w:rFonts w:hint="eastAsia" w:ascii="新宋体" w:hAnsi="新宋体" w:eastAsia="新宋体" w:cs="新宋体"/>
              </w:rPr>
            </w:pPr>
            <w:r>
              <w:rPr>
                <w:rFonts w:hint="eastAsia" w:ascii="新宋体" w:hAnsi="新宋体" w:eastAsia="新宋体" w:cs="新宋体"/>
              </w:rPr>
              <w:t>发表会时间</w:t>
            </w:r>
          </w:p>
        </w:tc>
        <w:tc>
          <w:tcPr>
            <w:tcW w:w="1359" w:type="dxa"/>
            <w:vAlign w:val="center"/>
          </w:tcPr>
          <w:p>
            <w:pPr>
              <w:spacing w:line="500" w:lineRule="exact"/>
              <w:jc w:val="center"/>
              <w:rPr>
                <w:rFonts w:hint="eastAsia" w:ascii="新宋体" w:hAnsi="新宋体" w:eastAsia="新宋体" w:cs="新宋体"/>
              </w:rPr>
            </w:pPr>
          </w:p>
        </w:tc>
        <w:tc>
          <w:tcPr>
            <w:tcW w:w="1950" w:type="dxa"/>
            <w:vAlign w:val="center"/>
          </w:tcPr>
          <w:p>
            <w:pPr>
              <w:spacing w:line="500" w:lineRule="exact"/>
              <w:jc w:val="center"/>
              <w:rPr>
                <w:rFonts w:hint="eastAsia" w:ascii="新宋体" w:hAnsi="新宋体" w:eastAsia="新宋体" w:cs="新宋体"/>
              </w:rPr>
            </w:pPr>
            <w:r>
              <w:rPr>
                <w:rFonts w:hint="eastAsia" w:ascii="新宋体" w:hAnsi="新宋体" w:eastAsia="新宋体" w:cs="新宋体"/>
                <w:lang w:eastAsia="zh-CN"/>
              </w:rPr>
              <w:t>发表会</w:t>
            </w:r>
            <w:r>
              <w:rPr>
                <w:rFonts w:hint="eastAsia" w:ascii="新宋体" w:hAnsi="新宋体" w:eastAsia="新宋体" w:cs="新宋体"/>
              </w:rPr>
              <w:t>地点</w:t>
            </w:r>
          </w:p>
        </w:tc>
        <w:tc>
          <w:tcPr>
            <w:tcW w:w="988" w:type="dxa"/>
            <w:vAlign w:val="center"/>
          </w:tcPr>
          <w:p>
            <w:pPr>
              <w:spacing w:line="500" w:lineRule="exact"/>
              <w:jc w:val="center"/>
              <w:rPr>
                <w:rFonts w:hint="eastAsia" w:ascii="新宋体" w:hAnsi="新宋体" w:eastAsia="新宋体" w:cs="新宋体"/>
              </w:rPr>
            </w:pPr>
          </w:p>
        </w:tc>
        <w:tc>
          <w:tcPr>
            <w:tcW w:w="1296" w:type="dxa"/>
            <w:vAlign w:val="center"/>
          </w:tcPr>
          <w:p>
            <w:pPr>
              <w:spacing w:line="500" w:lineRule="exact"/>
              <w:jc w:val="center"/>
              <w:rPr>
                <w:rFonts w:hint="eastAsia" w:ascii="新宋体" w:hAnsi="新宋体" w:eastAsia="新宋体" w:cs="新宋体"/>
              </w:rPr>
            </w:pPr>
            <w:r>
              <w:rPr>
                <w:rFonts w:hint="eastAsia" w:ascii="新宋体" w:hAnsi="新宋体" w:eastAsia="新宋体" w:cs="新宋体"/>
              </w:rPr>
              <w:t>参会人数</w:t>
            </w:r>
          </w:p>
        </w:tc>
        <w:tc>
          <w:tcPr>
            <w:tcW w:w="887" w:type="dxa"/>
            <w:vAlign w:val="center"/>
          </w:tcPr>
          <w:p>
            <w:pPr>
              <w:spacing w:line="500" w:lineRule="exact"/>
              <w:jc w:val="center"/>
              <w:rPr>
                <w:rFonts w:hint="eastAsia"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trPr>
        <w:tc>
          <w:tcPr>
            <w:tcW w:w="8640" w:type="dxa"/>
            <w:gridSpan w:val="6"/>
            <w:vAlign w:val="center"/>
          </w:tcPr>
          <w:p>
            <w:pPr>
              <w:spacing w:line="500" w:lineRule="exact"/>
              <w:rPr>
                <w:rFonts w:hint="eastAsia" w:ascii="新宋体" w:hAnsi="新宋体" w:eastAsia="新宋体" w:cs="新宋体"/>
              </w:rPr>
            </w:pPr>
          </w:p>
          <w:p>
            <w:pPr>
              <w:spacing w:line="500" w:lineRule="exact"/>
              <w:rPr>
                <w:rFonts w:ascii="新宋体" w:hAnsi="新宋体" w:eastAsia="新宋体" w:cs="新宋体"/>
              </w:rPr>
            </w:pPr>
            <w:r>
              <w:rPr>
                <w:rFonts w:hint="eastAsia" w:ascii="新宋体" w:hAnsi="新宋体" w:eastAsia="新宋体" w:cs="新宋体"/>
              </w:rPr>
              <w:t>QC小组工作归口部门及负责人：</w:t>
            </w:r>
          </w:p>
          <w:p>
            <w:pPr>
              <w:spacing w:line="500" w:lineRule="exact"/>
              <w:rPr>
                <w:rFonts w:ascii="新宋体" w:hAnsi="新宋体" w:eastAsia="新宋体" w:cs="新宋体"/>
              </w:rPr>
            </w:pPr>
            <w:r>
              <w:rPr>
                <w:rFonts w:hint="eastAsia" w:ascii="新宋体" w:hAnsi="新宋体" w:eastAsia="新宋体" w:cs="新宋体"/>
              </w:rPr>
              <w:t>联 系 人：                            手机：             邮箱：</w:t>
            </w:r>
          </w:p>
          <w:p>
            <w:pPr>
              <w:spacing w:line="500" w:lineRule="exact"/>
              <w:rPr>
                <w:rFonts w:hint="eastAsia" w:ascii="新宋体" w:hAnsi="新宋体" w:eastAsia="新宋体" w:cs="新宋体"/>
              </w:rPr>
            </w:pPr>
            <w:r>
              <w:rPr>
                <w:rFonts w:hint="eastAsia" w:ascii="新宋体" w:hAnsi="新宋体" w:eastAsia="新宋体" w:cs="新宋体"/>
              </w:rPr>
              <w:t>通信地址：                                               邮编：</w:t>
            </w:r>
          </w:p>
          <w:p>
            <w:pPr>
              <w:spacing w:line="500" w:lineRule="exact"/>
              <w:rPr>
                <w:rFonts w:hint="eastAsia" w:ascii="新宋体" w:hAnsi="新宋体" w:eastAsia="新宋体" w:cs="新宋体"/>
              </w:rPr>
            </w:pPr>
          </w:p>
        </w:tc>
      </w:tr>
    </w:tbl>
    <w:p>
      <w:pPr>
        <w:pStyle w:val="12"/>
        <w:numPr>
          <w:ilvl w:val="0"/>
          <w:numId w:val="0"/>
        </w:numPr>
        <w:jc w:val="left"/>
        <w:rPr>
          <w:rFonts w:hint="default" w:asciiTheme="minorHAnsi" w:hAnsiTheme="minorHAnsi" w:eastAsiaTheme="minorEastAsia" w:cstheme="minorBidi"/>
          <w:kern w:val="2"/>
          <w:sz w:val="18"/>
          <w:szCs w:val="24"/>
          <w:lang w:val="en-US" w:eastAsia="zh-CN" w:bidi="ar-SA"/>
        </w:rPr>
      </w:pPr>
      <w:r>
        <w:rPr>
          <w:rFonts w:hint="eastAsia"/>
          <w:sz w:val="18"/>
        </w:rPr>
        <w:t>注：</w:t>
      </w:r>
      <w:r>
        <w:rPr>
          <w:rFonts w:hint="eastAsia" w:ascii="宋体" w:hAnsi="宋体"/>
          <w:sz w:val="18"/>
        </w:rPr>
        <w:t>本统计表来自企业统计数据资料</w:t>
      </w:r>
      <w:r>
        <w:rPr>
          <w:rFonts w:hint="eastAsia" w:ascii="宋体" w:hAnsi="宋体"/>
          <w:sz w:val="18"/>
          <w:szCs w:val="18"/>
        </w:rPr>
        <w:t>。</w:t>
      </w:r>
      <w:r>
        <w:rPr>
          <w:rFonts w:hint="eastAsia" w:ascii="宋体" w:hAnsi="宋体"/>
          <w:sz w:val="18"/>
        </w:rPr>
        <w:t>应</w:t>
      </w:r>
      <w:r>
        <w:rPr>
          <w:rFonts w:hint="eastAsia"/>
          <w:sz w:val="18"/>
          <w:szCs w:val="18"/>
        </w:rPr>
        <w:t>准确、无误，加盖公章原件及电子版一份。</w:t>
      </w:r>
      <w:r>
        <w:rPr>
          <w:rFonts w:hint="eastAsia" w:asciiTheme="minorHAnsi" w:hAnsiTheme="minorHAnsi" w:eastAsiaTheme="minorEastAsia" w:cstheme="minorBidi"/>
          <w:kern w:val="2"/>
          <w:sz w:val="18"/>
          <w:szCs w:val="24"/>
          <w:lang w:val="en-US" w:eastAsia="zh-CN" w:bidi="ar-SA"/>
        </w:rPr>
        <w:t>联系人：朱蕊18099679658</w:t>
      </w:r>
    </w:p>
    <w:p>
      <w:pPr>
        <w:spacing w:line="400" w:lineRule="exact"/>
        <w:ind w:right="-733" w:rightChars="-349"/>
        <w:rPr>
          <w:rFonts w:hint="eastAsia" w:ascii="仿宋" w:hAnsi="仿宋" w:eastAsia="仿宋" w:cs="仿宋"/>
          <w:bCs/>
          <w:sz w:val="32"/>
          <w:szCs w:val="32"/>
        </w:rPr>
      </w:pPr>
    </w:p>
    <w:p>
      <w:pPr>
        <w:pStyle w:val="5"/>
        <w:jc w:val="left"/>
        <w:rPr>
          <w:rFonts w:ascii="仿宋" w:hAnsi="仿宋" w:eastAsia="仿宋" w:cs="仿宋"/>
          <w:sz w:val="32"/>
          <w:szCs w:val="32"/>
        </w:rPr>
      </w:pPr>
      <w:r>
        <w:rPr>
          <w:rFonts w:hint="eastAsia" w:ascii="仿宋" w:hAnsi="仿宋" w:eastAsia="仿宋" w:cs="仿宋"/>
          <w:bCs/>
          <w:sz w:val="32"/>
          <w:szCs w:val="32"/>
        </w:rPr>
        <w:t>附件</w:t>
      </w:r>
      <w:r>
        <w:rPr>
          <w:rFonts w:hint="eastAsia" w:ascii="仿宋" w:hAnsi="仿宋" w:eastAsia="仿宋" w:cs="仿宋"/>
          <w:bCs/>
          <w:sz w:val="32"/>
          <w:szCs w:val="32"/>
          <w:lang w:val="en-US" w:eastAsia="zh-CN"/>
        </w:rPr>
        <w:t>8</w:t>
      </w:r>
    </w:p>
    <w:p>
      <w:pPr>
        <w:pStyle w:val="5"/>
        <w:jc w:val="center"/>
        <w:rPr>
          <w:rFonts w:ascii="宋体" w:hAnsi="宋体" w:eastAsia="宋体"/>
          <w:b/>
          <w:sz w:val="30"/>
          <w:szCs w:val="30"/>
        </w:rPr>
      </w:pPr>
    </w:p>
    <w:p>
      <w:pPr>
        <w:pStyle w:val="5"/>
        <w:jc w:val="center"/>
        <w:rPr>
          <w:rFonts w:ascii="新宋体" w:hAnsi="新宋体" w:eastAsia="新宋体" w:cs="新宋体"/>
          <w:b/>
          <w:sz w:val="32"/>
          <w:szCs w:val="32"/>
        </w:rPr>
      </w:pPr>
      <w:r>
        <w:rPr>
          <w:rFonts w:hint="eastAsia" w:ascii="新宋体" w:hAnsi="新宋体" w:eastAsia="新宋体" w:cs="新宋体"/>
          <w:b/>
          <w:sz w:val="32"/>
          <w:szCs w:val="32"/>
        </w:rPr>
        <w:t>20</w:t>
      </w:r>
      <w:r>
        <w:rPr>
          <w:rFonts w:hint="eastAsia" w:ascii="新宋体" w:hAnsi="新宋体" w:eastAsia="新宋体" w:cs="新宋体"/>
          <w:b/>
          <w:sz w:val="32"/>
          <w:szCs w:val="32"/>
          <w:lang w:val="en-US" w:eastAsia="zh-CN"/>
        </w:rPr>
        <w:t>20</w:t>
      </w:r>
      <w:r>
        <w:rPr>
          <w:rFonts w:hint="eastAsia" w:ascii="新宋体" w:hAnsi="新宋体" w:eastAsia="新宋体" w:cs="新宋体"/>
          <w:b/>
          <w:sz w:val="32"/>
          <w:szCs w:val="32"/>
        </w:rPr>
        <w:t>年自治区质量管理小组／</w:t>
      </w:r>
      <w:r>
        <w:rPr>
          <w:rFonts w:hint="eastAsia" w:ascii="新宋体" w:hAnsi="新宋体" w:eastAsia="新宋体" w:cs="新宋体"/>
          <w:b/>
          <w:sz w:val="32"/>
          <w:szCs w:val="32"/>
          <w:lang w:eastAsia="zh-CN"/>
        </w:rPr>
        <w:t>推进</w:t>
      </w:r>
      <w:r>
        <w:rPr>
          <w:rFonts w:hint="eastAsia" w:ascii="新宋体" w:hAnsi="新宋体" w:eastAsia="新宋体" w:cs="新宋体"/>
          <w:b/>
          <w:sz w:val="32"/>
          <w:szCs w:val="32"/>
        </w:rPr>
        <w:t>企业／</w:t>
      </w:r>
      <w:r>
        <w:rPr>
          <w:rFonts w:hint="eastAsia" w:ascii="新宋体" w:hAnsi="新宋体" w:eastAsia="新宋体" w:cs="新宋体"/>
          <w:b/>
          <w:sz w:val="32"/>
          <w:szCs w:val="32"/>
          <w:lang w:eastAsia="zh-CN"/>
        </w:rPr>
        <w:t>推进者</w:t>
      </w:r>
      <w:r>
        <w:rPr>
          <w:rFonts w:hint="eastAsia" w:ascii="新宋体" w:hAnsi="新宋体" w:eastAsia="新宋体" w:cs="新宋体"/>
          <w:b/>
          <w:sz w:val="32"/>
          <w:szCs w:val="32"/>
        </w:rPr>
        <w:t>推荐表</w:t>
      </w:r>
    </w:p>
    <w:p>
      <w:pPr>
        <w:pStyle w:val="5"/>
        <w:jc w:val="center"/>
        <w:rPr>
          <w:rFonts w:ascii="宋体" w:hAnsi="宋体" w:eastAsia="宋体"/>
          <w:b/>
          <w:sz w:val="32"/>
          <w:szCs w:val="32"/>
        </w:rPr>
      </w:pPr>
    </w:p>
    <w:p>
      <w:pPr>
        <w:pStyle w:val="5"/>
        <w:jc w:val="left"/>
        <w:rPr>
          <w:rFonts w:ascii="新宋体" w:hAnsi="新宋体" w:eastAsia="新宋体" w:cs="新宋体"/>
          <w:b/>
          <w:sz w:val="24"/>
        </w:rPr>
      </w:pPr>
      <w:r>
        <w:rPr>
          <w:rFonts w:hint="eastAsia" w:ascii="新宋体" w:hAnsi="新宋体" w:eastAsia="新宋体" w:cs="新宋体"/>
          <w:b/>
          <w:sz w:val="24"/>
        </w:rPr>
        <w:t>推荐单位</w:t>
      </w:r>
      <w:r>
        <w:rPr>
          <w:rFonts w:hint="eastAsia" w:ascii="新宋体" w:hAnsi="新宋体" w:eastAsia="新宋体" w:cs="新宋体"/>
          <w:b/>
          <w:sz w:val="24"/>
          <w:lang w:eastAsia="zh-CN"/>
        </w:rPr>
        <w:t>全</w:t>
      </w:r>
      <w:r>
        <w:rPr>
          <w:rFonts w:hint="eastAsia" w:ascii="新宋体" w:hAnsi="新宋体" w:eastAsia="新宋体" w:cs="新宋体"/>
          <w:b/>
          <w:sz w:val="24"/>
        </w:rPr>
        <w:t>称：</w:t>
      </w:r>
      <w:r>
        <w:rPr>
          <w:rFonts w:hint="eastAsia" w:ascii="新宋体" w:hAnsi="新宋体" w:eastAsia="新宋体" w:cs="新宋体"/>
          <w:b/>
          <w:sz w:val="24"/>
          <w:u w:val="single"/>
        </w:rPr>
        <w:t xml:space="preserve">                     </w:t>
      </w:r>
      <w:r>
        <w:rPr>
          <w:rFonts w:hint="eastAsia" w:ascii="新宋体" w:hAnsi="新宋体" w:eastAsia="新宋体" w:cs="新宋体"/>
          <w:b/>
          <w:sz w:val="24"/>
          <w:u w:val="single"/>
          <w:lang w:val="en-US" w:eastAsia="zh-CN"/>
        </w:rPr>
        <w:t xml:space="preserve">           </w:t>
      </w:r>
      <w:r>
        <w:rPr>
          <w:rFonts w:hint="eastAsia" w:ascii="新宋体" w:hAnsi="新宋体" w:eastAsia="新宋体" w:cs="新宋体"/>
          <w:b/>
          <w:sz w:val="24"/>
        </w:rPr>
        <w:t xml:space="preserve"> （</w:t>
      </w:r>
      <w:r>
        <w:rPr>
          <w:rFonts w:hint="eastAsia" w:ascii="新宋体" w:hAnsi="新宋体" w:eastAsia="新宋体" w:cs="新宋体"/>
          <w:b/>
          <w:sz w:val="24"/>
          <w:lang w:eastAsia="zh-CN"/>
        </w:rPr>
        <w:t>盖</w:t>
      </w:r>
      <w:r>
        <w:rPr>
          <w:rFonts w:hint="eastAsia" w:ascii="新宋体" w:hAnsi="新宋体" w:eastAsia="新宋体" w:cs="新宋体"/>
          <w:b/>
          <w:sz w:val="24"/>
        </w:rPr>
        <w:t>章）</w:t>
      </w:r>
    </w:p>
    <w:p>
      <w:pPr>
        <w:pStyle w:val="5"/>
        <w:numPr>
          <w:ilvl w:val="0"/>
          <w:numId w:val="4"/>
        </w:numPr>
        <w:jc w:val="left"/>
        <w:rPr>
          <w:rFonts w:ascii="新宋体" w:hAnsi="新宋体" w:eastAsia="新宋体" w:cs="新宋体"/>
          <w:b/>
          <w:sz w:val="21"/>
          <w:szCs w:val="21"/>
        </w:rPr>
      </w:pPr>
      <w:r>
        <w:rPr>
          <w:rFonts w:hint="eastAsia" w:ascii="新宋体" w:hAnsi="新宋体" w:eastAsia="新宋体" w:cs="新宋体"/>
          <w:b/>
          <w:sz w:val="21"/>
          <w:szCs w:val="21"/>
        </w:rPr>
        <w:t>自治区质量管理小组</w:t>
      </w:r>
    </w:p>
    <w:tbl>
      <w:tblPr>
        <w:tblStyle w:val="7"/>
        <w:tblW w:w="945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5"/>
        <w:gridCol w:w="4358"/>
        <w:gridCol w:w="3065"/>
        <w:gridCol w:w="135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4" w:hRule="atLeast"/>
          <w:jc w:val="center"/>
        </w:trPr>
        <w:tc>
          <w:tcPr>
            <w:tcW w:w="675" w:type="dxa"/>
            <w:tcBorders>
              <w:bottom w:val="single" w:color="auto" w:sz="4" w:space="0"/>
              <w:right w:val="single" w:color="auto" w:sz="4" w:space="0"/>
            </w:tcBorders>
            <w:vAlign w:val="center"/>
          </w:tcPr>
          <w:p>
            <w:pPr>
              <w:pStyle w:val="5"/>
              <w:jc w:val="center"/>
              <w:rPr>
                <w:rFonts w:hint="eastAsia" w:ascii="新宋体" w:hAnsi="新宋体" w:eastAsia="新宋体" w:cs="新宋体"/>
                <w:kern w:val="2"/>
                <w:sz w:val="21"/>
                <w:szCs w:val="24"/>
                <w:lang w:val="en-US" w:eastAsia="zh-CN" w:bidi="ar-SA"/>
              </w:rPr>
            </w:pPr>
            <w:r>
              <w:rPr>
                <w:rFonts w:hint="eastAsia" w:ascii="新宋体" w:hAnsi="新宋体" w:eastAsia="新宋体" w:cs="新宋体"/>
                <w:kern w:val="2"/>
                <w:sz w:val="21"/>
                <w:szCs w:val="24"/>
                <w:lang w:val="en-US" w:eastAsia="zh-CN" w:bidi="ar-SA"/>
              </w:rPr>
              <w:t>序号</w:t>
            </w:r>
          </w:p>
        </w:tc>
        <w:tc>
          <w:tcPr>
            <w:tcW w:w="4358" w:type="dxa"/>
            <w:tcBorders>
              <w:left w:val="single" w:color="auto" w:sz="4" w:space="0"/>
              <w:bottom w:val="single" w:color="auto" w:sz="4" w:space="0"/>
              <w:right w:val="single" w:color="auto" w:sz="4" w:space="0"/>
            </w:tcBorders>
            <w:vAlign w:val="center"/>
          </w:tcPr>
          <w:p>
            <w:pPr>
              <w:pStyle w:val="5"/>
              <w:jc w:val="center"/>
              <w:rPr>
                <w:rFonts w:hint="eastAsia" w:ascii="新宋体" w:hAnsi="新宋体" w:eastAsia="新宋体" w:cs="新宋体"/>
                <w:kern w:val="2"/>
                <w:sz w:val="21"/>
                <w:szCs w:val="24"/>
                <w:lang w:val="en-US" w:eastAsia="zh-CN" w:bidi="ar-SA"/>
              </w:rPr>
            </w:pPr>
            <w:r>
              <w:rPr>
                <w:rFonts w:hint="eastAsia" w:ascii="新宋体" w:hAnsi="新宋体" w:eastAsia="新宋体" w:cs="新宋体"/>
                <w:kern w:val="2"/>
                <w:sz w:val="21"/>
                <w:szCs w:val="24"/>
                <w:lang w:val="en-US" w:eastAsia="zh-CN" w:bidi="ar-SA"/>
              </w:rPr>
              <w:t>企　业　名　称（以开票名称为准）</w:t>
            </w:r>
          </w:p>
        </w:tc>
        <w:tc>
          <w:tcPr>
            <w:tcW w:w="3065" w:type="dxa"/>
            <w:tcBorders>
              <w:left w:val="single" w:color="auto" w:sz="4" w:space="0"/>
              <w:bottom w:val="single" w:color="auto" w:sz="4" w:space="0"/>
              <w:right w:val="single" w:color="auto" w:sz="4" w:space="0"/>
            </w:tcBorders>
            <w:vAlign w:val="center"/>
          </w:tcPr>
          <w:p>
            <w:pPr>
              <w:pStyle w:val="5"/>
              <w:jc w:val="center"/>
              <w:rPr>
                <w:rFonts w:hint="eastAsia" w:ascii="新宋体" w:hAnsi="新宋体" w:eastAsia="新宋体" w:cs="新宋体"/>
                <w:kern w:val="2"/>
                <w:sz w:val="21"/>
                <w:szCs w:val="24"/>
                <w:lang w:val="en-US" w:eastAsia="zh-CN" w:bidi="ar-SA"/>
              </w:rPr>
            </w:pPr>
            <w:r>
              <w:rPr>
                <w:rFonts w:hint="eastAsia" w:ascii="新宋体" w:hAnsi="新宋体" w:eastAsia="新宋体" w:cs="新宋体"/>
                <w:kern w:val="2"/>
                <w:sz w:val="21"/>
                <w:szCs w:val="24"/>
                <w:lang w:val="en-US" w:eastAsia="zh-CN" w:bidi="ar-SA"/>
              </w:rPr>
              <w:t>小　组　名　称</w:t>
            </w:r>
          </w:p>
        </w:tc>
        <w:tc>
          <w:tcPr>
            <w:tcW w:w="1355" w:type="dxa"/>
            <w:tcBorders>
              <w:left w:val="single" w:color="auto" w:sz="4" w:space="0"/>
              <w:bottom w:val="single" w:color="auto" w:sz="4" w:space="0"/>
            </w:tcBorders>
            <w:vAlign w:val="center"/>
          </w:tcPr>
          <w:p>
            <w:pPr>
              <w:pStyle w:val="5"/>
              <w:spacing w:line="260" w:lineRule="exact"/>
              <w:jc w:val="center"/>
              <w:rPr>
                <w:rFonts w:hint="eastAsia" w:ascii="新宋体" w:hAnsi="新宋体" w:eastAsia="新宋体" w:cs="新宋体"/>
                <w:kern w:val="2"/>
                <w:sz w:val="21"/>
                <w:szCs w:val="24"/>
                <w:lang w:val="en-US" w:eastAsia="zh-CN" w:bidi="ar-SA"/>
              </w:rPr>
            </w:pPr>
            <w:r>
              <w:rPr>
                <w:rFonts w:hint="eastAsia" w:ascii="新宋体" w:hAnsi="新宋体" w:eastAsia="新宋体" w:cs="新宋体"/>
                <w:kern w:val="2"/>
                <w:sz w:val="21"/>
                <w:szCs w:val="24"/>
                <w:lang w:val="en-US" w:eastAsia="zh-CN" w:bidi="ar-SA"/>
              </w:rPr>
              <w:t>小组人数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675" w:type="dxa"/>
            <w:tcBorders>
              <w:top w:val="single" w:color="auto" w:sz="4" w:space="0"/>
              <w:bottom w:val="single" w:color="auto" w:sz="4" w:space="0"/>
              <w:right w:val="single" w:color="auto" w:sz="4" w:space="0"/>
            </w:tcBorders>
            <w:vAlign w:val="center"/>
          </w:tcPr>
          <w:p>
            <w:pPr>
              <w:spacing w:line="500" w:lineRule="exact"/>
              <w:rPr>
                <w:rFonts w:hint="eastAsia" w:ascii="新宋体" w:hAnsi="新宋体" w:eastAsia="新宋体" w:cs="新宋体"/>
                <w:kern w:val="2"/>
                <w:sz w:val="21"/>
                <w:szCs w:val="24"/>
                <w:lang w:val="en-US" w:eastAsia="zh-CN" w:bidi="ar-SA"/>
              </w:rPr>
            </w:pPr>
          </w:p>
        </w:tc>
        <w:tc>
          <w:tcPr>
            <w:tcW w:w="4358"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新宋体" w:hAnsi="新宋体" w:eastAsia="新宋体" w:cs="新宋体"/>
                <w:kern w:val="2"/>
                <w:sz w:val="21"/>
                <w:szCs w:val="24"/>
                <w:lang w:val="en-US" w:eastAsia="zh-CN" w:bidi="ar-SA"/>
              </w:rPr>
            </w:pPr>
          </w:p>
        </w:tc>
        <w:tc>
          <w:tcPr>
            <w:tcW w:w="3065"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新宋体" w:hAnsi="新宋体" w:eastAsia="新宋体" w:cs="新宋体"/>
                <w:kern w:val="2"/>
                <w:sz w:val="21"/>
                <w:szCs w:val="24"/>
                <w:lang w:val="en-US" w:eastAsia="zh-CN" w:bidi="ar-SA"/>
              </w:rPr>
            </w:pPr>
          </w:p>
        </w:tc>
        <w:tc>
          <w:tcPr>
            <w:tcW w:w="1355" w:type="dxa"/>
            <w:tcBorders>
              <w:top w:val="single" w:color="auto" w:sz="4" w:space="0"/>
              <w:left w:val="single" w:color="auto" w:sz="4" w:space="0"/>
              <w:bottom w:val="single" w:color="auto" w:sz="4" w:space="0"/>
            </w:tcBorders>
            <w:vAlign w:val="center"/>
          </w:tcPr>
          <w:p>
            <w:pPr>
              <w:spacing w:line="500" w:lineRule="exact"/>
              <w:rPr>
                <w:rFonts w:hint="eastAsia" w:ascii="新宋体" w:hAnsi="新宋体" w:eastAsia="新宋体" w:cs="新宋体"/>
                <w:kern w:val="2"/>
                <w:sz w:val="21"/>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675" w:type="dxa"/>
            <w:tcBorders>
              <w:top w:val="single" w:color="auto" w:sz="4" w:space="0"/>
              <w:bottom w:val="single" w:color="auto" w:sz="4" w:space="0"/>
              <w:right w:val="single" w:color="auto" w:sz="4" w:space="0"/>
            </w:tcBorders>
            <w:vAlign w:val="center"/>
          </w:tcPr>
          <w:p>
            <w:pPr>
              <w:spacing w:line="500" w:lineRule="exact"/>
              <w:rPr>
                <w:rFonts w:hint="eastAsia" w:ascii="新宋体" w:hAnsi="新宋体" w:eastAsia="新宋体" w:cs="新宋体"/>
                <w:kern w:val="2"/>
                <w:sz w:val="21"/>
                <w:szCs w:val="24"/>
                <w:lang w:val="en-US" w:eastAsia="zh-CN" w:bidi="ar-SA"/>
              </w:rPr>
            </w:pPr>
          </w:p>
        </w:tc>
        <w:tc>
          <w:tcPr>
            <w:tcW w:w="4358"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新宋体" w:hAnsi="新宋体" w:eastAsia="新宋体" w:cs="新宋体"/>
                <w:kern w:val="2"/>
                <w:sz w:val="21"/>
                <w:szCs w:val="24"/>
                <w:lang w:val="en-US" w:eastAsia="zh-CN" w:bidi="ar-SA"/>
              </w:rPr>
            </w:pPr>
          </w:p>
        </w:tc>
        <w:tc>
          <w:tcPr>
            <w:tcW w:w="3065"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新宋体" w:hAnsi="新宋体" w:eastAsia="新宋体" w:cs="新宋体"/>
                <w:kern w:val="2"/>
                <w:sz w:val="21"/>
                <w:szCs w:val="24"/>
                <w:lang w:val="en-US" w:eastAsia="zh-CN" w:bidi="ar-SA"/>
              </w:rPr>
            </w:pPr>
          </w:p>
        </w:tc>
        <w:tc>
          <w:tcPr>
            <w:tcW w:w="1355" w:type="dxa"/>
            <w:tcBorders>
              <w:top w:val="single" w:color="auto" w:sz="4" w:space="0"/>
              <w:left w:val="single" w:color="auto" w:sz="4" w:space="0"/>
              <w:bottom w:val="single" w:color="auto" w:sz="4" w:space="0"/>
            </w:tcBorders>
            <w:vAlign w:val="center"/>
          </w:tcPr>
          <w:p>
            <w:pPr>
              <w:spacing w:line="500" w:lineRule="exact"/>
              <w:rPr>
                <w:rFonts w:hint="eastAsia" w:ascii="新宋体" w:hAnsi="新宋体" w:eastAsia="新宋体" w:cs="新宋体"/>
                <w:kern w:val="2"/>
                <w:sz w:val="21"/>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7"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5"/>
              <w:jc w:val="center"/>
              <w:rPr>
                <w:rFonts w:hint="eastAsia" w:ascii="新宋体" w:hAnsi="新宋体" w:eastAsia="新宋体" w:cs="新宋体"/>
                <w:kern w:val="2"/>
                <w:sz w:val="21"/>
                <w:szCs w:val="24"/>
                <w:lang w:val="en-US" w:eastAsia="zh-CN" w:bidi="ar-SA"/>
              </w:rPr>
            </w:pPr>
          </w:p>
        </w:tc>
        <w:tc>
          <w:tcPr>
            <w:tcW w:w="4358" w:type="dxa"/>
            <w:tcBorders>
              <w:top w:val="single" w:color="auto" w:sz="4" w:space="0"/>
              <w:left w:val="single" w:color="auto" w:sz="4" w:space="0"/>
              <w:bottom w:val="single" w:color="auto" w:sz="4" w:space="0"/>
              <w:right w:val="single" w:color="auto" w:sz="4" w:space="0"/>
            </w:tcBorders>
            <w:vAlign w:val="center"/>
          </w:tcPr>
          <w:p>
            <w:pPr>
              <w:pStyle w:val="5"/>
              <w:jc w:val="center"/>
              <w:rPr>
                <w:rFonts w:hint="eastAsia" w:ascii="新宋体" w:hAnsi="新宋体" w:eastAsia="新宋体" w:cs="新宋体"/>
                <w:kern w:val="2"/>
                <w:sz w:val="21"/>
                <w:szCs w:val="24"/>
                <w:lang w:val="en-US" w:eastAsia="zh-CN" w:bidi="ar-SA"/>
              </w:rPr>
            </w:pPr>
          </w:p>
        </w:tc>
        <w:tc>
          <w:tcPr>
            <w:tcW w:w="3065" w:type="dxa"/>
            <w:tcBorders>
              <w:top w:val="single" w:color="auto" w:sz="4" w:space="0"/>
              <w:left w:val="single" w:color="auto" w:sz="4" w:space="0"/>
              <w:bottom w:val="single" w:color="auto" w:sz="4" w:space="0"/>
              <w:right w:val="single" w:color="auto" w:sz="4" w:space="0"/>
            </w:tcBorders>
            <w:vAlign w:val="center"/>
          </w:tcPr>
          <w:p>
            <w:pPr>
              <w:pStyle w:val="5"/>
              <w:ind w:firstLine="735" w:firstLineChars="350"/>
              <w:rPr>
                <w:rFonts w:hint="eastAsia" w:ascii="新宋体" w:hAnsi="新宋体" w:eastAsia="新宋体" w:cs="新宋体"/>
                <w:kern w:val="2"/>
                <w:sz w:val="21"/>
                <w:szCs w:val="24"/>
                <w:lang w:val="en-US" w:eastAsia="zh-CN" w:bidi="ar-SA"/>
              </w:rPr>
            </w:pPr>
            <w:r>
              <w:rPr>
                <w:rFonts w:hint="eastAsia" w:ascii="新宋体" w:hAnsi="新宋体" w:eastAsia="新宋体" w:cs="新宋体"/>
                <w:kern w:val="2"/>
                <w:sz w:val="21"/>
                <w:szCs w:val="24"/>
                <w:lang w:val="en-US" w:eastAsia="zh-CN" w:bidi="ar-SA"/>
              </w:rPr>
              <w:t>小组人数合计：</w:t>
            </w:r>
          </w:p>
        </w:tc>
        <w:tc>
          <w:tcPr>
            <w:tcW w:w="1355" w:type="dxa"/>
            <w:tcBorders>
              <w:top w:val="single" w:color="auto" w:sz="4" w:space="0"/>
              <w:left w:val="single" w:color="auto" w:sz="4" w:space="0"/>
              <w:bottom w:val="single" w:color="auto" w:sz="4" w:space="0"/>
            </w:tcBorders>
            <w:vAlign w:val="center"/>
          </w:tcPr>
          <w:p>
            <w:pPr>
              <w:pStyle w:val="5"/>
              <w:jc w:val="center"/>
              <w:rPr>
                <w:rFonts w:hint="eastAsia" w:ascii="新宋体" w:hAnsi="新宋体" w:eastAsia="新宋体" w:cs="新宋体"/>
                <w:kern w:val="2"/>
                <w:sz w:val="21"/>
                <w:szCs w:val="24"/>
                <w:lang w:val="en-US" w:eastAsia="zh-CN" w:bidi="ar-SA"/>
              </w:rPr>
            </w:pPr>
            <w:r>
              <w:rPr>
                <w:rFonts w:hint="eastAsia" w:ascii="新宋体" w:hAnsi="新宋体" w:eastAsia="新宋体" w:cs="新宋体"/>
                <w:kern w:val="2"/>
                <w:sz w:val="21"/>
                <w:szCs w:val="24"/>
                <w:lang w:val="en-US" w:eastAsia="zh-CN" w:bidi="ar-SA"/>
              </w:rPr>
              <w:t>人</w:t>
            </w:r>
          </w:p>
        </w:tc>
      </w:tr>
    </w:tbl>
    <w:tbl>
      <w:tblPr>
        <w:tblStyle w:val="7"/>
        <w:tblpPr w:leftFromText="180" w:rightFromText="180" w:vertAnchor="text" w:horzAnchor="page" w:tblpX="1313" w:tblpY="337"/>
        <w:tblOverlap w:val="never"/>
        <w:tblW w:w="946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64"/>
        <w:gridCol w:w="1320"/>
        <w:gridCol w:w="15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6564"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企　 业　 名　 称（以开票名称为准）</w:t>
            </w:r>
          </w:p>
        </w:tc>
        <w:tc>
          <w:tcPr>
            <w:tcW w:w="1320"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直接联系人</w:t>
            </w:r>
          </w:p>
        </w:tc>
        <w:tc>
          <w:tcPr>
            <w:tcW w:w="1580"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手 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564" w:type="dxa"/>
            <w:tcBorders>
              <w:bottom w:val="single" w:color="auto" w:sz="8" w:space="0"/>
            </w:tcBorders>
          </w:tcPr>
          <w:p>
            <w:pPr>
              <w:spacing w:line="420" w:lineRule="exact"/>
              <w:jc w:val="center"/>
              <w:rPr>
                <w:rFonts w:ascii="新宋体" w:hAnsi="新宋体" w:eastAsia="新宋体" w:cs="新宋体"/>
                <w:szCs w:val="21"/>
              </w:rPr>
            </w:pPr>
          </w:p>
        </w:tc>
        <w:tc>
          <w:tcPr>
            <w:tcW w:w="1320" w:type="dxa"/>
            <w:tcBorders>
              <w:bottom w:val="single" w:color="auto" w:sz="8" w:space="0"/>
            </w:tcBorders>
          </w:tcPr>
          <w:p>
            <w:pPr>
              <w:spacing w:line="420" w:lineRule="exact"/>
              <w:jc w:val="center"/>
              <w:rPr>
                <w:rFonts w:ascii="新宋体" w:hAnsi="新宋体" w:eastAsia="新宋体" w:cs="新宋体"/>
                <w:szCs w:val="21"/>
              </w:rPr>
            </w:pPr>
          </w:p>
        </w:tc>
        <w:tc>
          <w:tcPr>
            <w:tcW w:w="1580" w:type="dxa"/>
            <w:tcBorders>
              <w:bottom w:val="single" w:color="auto" w:sz="8" w:space="0"/>
            </w:tcBorders>
          </w:tcPr>
          <w:p>
            <w:pPr>
              <w:spacing w:line="420" w:lineRule="exact"/>
              <w:jc w:val="center"/>
              <w:rPr>
                <w:rFonts w:ascii="新宋体" w:hAnsi="新宋体" w:eastAsia="新宋体" w:cs="新宋体"/>
                <w:szCs w:val="21"/>
              </w:rPr>
            </w:pPr>
          </w:p>
        </w:tc>
      </w:tr>
    </w:tbl>
    <w:p>
      <w:pPr>
        <w:jc w:val="left"/>
        <w:rPr>
          <w:rFonts w:ascii="新宋体" w:hAnsi="新宋体" w:eastAsia="新宋体" w:cs="新宋体"/>
          <w:b/>
        </w:rPr>
      </w:pPr>
      <w:r>
        <w:rPr>
          <w:rFonts w:hint="eastAsia" w:ascii="新宋体" w:hAnsi="新宋体" w:eastAsia="新宋体" w:cs="新宋体"/>
          <w:b/>
        </w:rPr>
        <w:t>二、自治区质量管理活动</w:t>
      </w:r>
      <w:r>
        <w:rPr>
          <w:rFonts w:hint="eastAsia" w:ascii="新宋体" w:hAnsi="新宋体" w:eastAsia="新宋体" w:cs="新宋体"/>
          <w:b/>
          <w:lang w:eastAsia="zh-CN"/>
        </w:rPr>
        <w:t>推进</w:t>
      </w:r>
      <w:r>
        <w:rPr>
          <w:rFonts w:hint="eastAsia" w:ascii="新宋体" w:hAnsi="新宋体" w:eastAsia="新宋体" w:cs="新宋体"/>
          <w:b/>
        </w:rPr>
        <w:t>企业</w:t>
      </w:r>
    </w:p>
    <w:p>
      <w:pPr>
        <w:jc w:val="left"/>
        <w:rPr>
          <w:rFonts w:ascii="新宋体" w:hAnsi="新宋体" w:eastAsia="新宋体" w:cs="新宋体"/>
          <w:b/>
        </w:rPr>
      </w:pPr>
      <w:r>
        <w:rPr>
          <w:rFonts w:hint="eastAsia" w:ascii="新宋体" w:hAnsi="新宋体" w:eastAsia="新宋体" w:cs="新宋体"/>
          <w:b/>
        </w:rPr>
        <w:t>三、自治区质量管理活动</w:t>
      </w:r>
      <w:r>
        <w:rPr>
          <w:rFonts w:hint="eastAsia" w:ascii="新宋体" w:hAnsi="新宋体" w:eastAsia="新宋体" w:cs="新宋体"/>
          <w:b/>
          <w:lang w:eastAsia="zh-CN"/>
        </w:rPr>
        <w:t>推进</w:t>
      </w:r>
      <w:r>
        <w:rPr>
          <w:rFonts w:hint="eastAsia" w:ascii="新宋体" w:hAnsi="新宋体" w:eastAsia="新宋体" w:cs="新宋体"/>
          <w:b/>
        </w:rPr>
        <w:t>者</w:t>
      </w:r>
    </w:p>
    <w:tbl>
      <w:tblPr>
        <w:tblStyle w:val="7"/>
        <w:tblpPr w:leftFromText="180" w:rightFromText="180" w:vertAnchor="text" w:horzAnchor="margin" w:tblpXSpec="center" w:tblpY="168"/>
        <w:tblOverlap w:val="never"/>
        <w:tblW w:w="951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6"/>
        <w:gridCol w:w="3969"/>
        <w:gridCol w:w="1279"/>
        <w:gridCol w:w="1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384"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姓 名</w:t>
            </w:r>
          </w:p>
        </w:tc>
        <w:tc>
          <w:tcPr>
            <w:tcW w:w="1276"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职 务</w:t>
            </w:r>
          </w:p>
        </w:tc>
        <w:tc>
          <w:tcPr>
            <w:tcW w:w="3969"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企  业  名  称</w:t>
            </w:r>
          </w:p>
        </w:tc>
        <w:tc>
          <w:tcPr>
            <w:tcW w:w="1279"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直接联系人</w:t>
            </w:r>
          </w:p>
        </w:tc>
        <w:tc>
          <w:tcPr>
            <w:tcW w:w="1607"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手 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384" w:type="dxa"/>
            <w:tcBorders>
              <w:bottom w:val="single" w:color="auto" w:sz="8" w:space="0"/>
            </w:tcBorders>
          </w:tcPr>
          <w:p>
            <w:pPr>
              <w:spacing w:line="420" w:lineRule="exact"/>
              <w:jc w:val="center"/>
              <w:rPr>
                <w:rFonts w:ascii="新宋体" w:hAnsi="新宋体" w:eastAsia="新宋体" w:cs="新宋体"/>
                <w:szCs w:val="21"/>
              </w:rPr>
            </w:pPr>
          </w:p>
        </w:tc>
        <w:tc>
          <w:tcPr>
            <w:tcW w:w="1276" w:type="dxa"/>
            <w:tcBorders>
              <w:bottom w:val="single" w:color="auto" w:sz="8" w:space="0"/>
            </w:tcBorders>
          </w:tcPr>
          <w:p>
            <w:pPr>
              <w:spacing w:line="420" w:lineRule="exact"/>
              <w:jc w:val="center"/>
              <w:rPr>
                <w:rFonts w:ascii="新宋体" w:hAnsi="新宋体" w:eastAsia="新宋体" w:cs="新宋体"/>
                <w:szCs w:val="21"/>
              </w:rPr>
            </w:pPr>
          </w:p>
        </w:tc>
        <w:tc>
          <w:tcPr>
            <w:tcW w:w="3969" w:type="dxa"/>
            <w:tcBorders>
              <w:bottom w:val="single" w:color="auto" w:sz="8" w:space="0"/>
            </w:tcBorders>
          </w:tcPr>
          <w:p>
            <w:pPr>
              <w:spacing w:line="420" w:lineRule="exact"/>
              <w:jc w:val="center"/>
              <w:rPr>
                <w:rFonts w:ascii="新宋体" w:hAnsi="新宋体" w:eastAsia="新宋体" w:cs="新宋体"/>
                <w:szCs w:val="21"/>
              </w:rPr>
            </w:pPr>
          </w:p>
        </w:tc>
        <w:tc>
          <w:tcPr>
            <w:tcW w:w="1279" w:type="dxa"/>
            <w:tcBorders>
              <w:bottom w:val="single" w:color="auto" w:sz="8" w:space="0"/>
            </w:tcBorders>
          </w:tcPr>
          <w:p>
            <w:pPr>
              <w:spacing w:line="420" w:lineRule="exact"/>
              <w:jc w:val="center"/>
              <w:rPr>
                <w:rFonts w:ascii="新宋体" w:hAnsi="新宋体" w:eastAsia="新宋体" w:cs="新宋体"/>
                <w:szCs w:val="21"/>
              </w:rPr>
            </w:pPr>
          </w:p>
        </w:tc>
        <w:tc>
          <w:tcPr>
            <w:tcW w:w="1607" w:type="dxa"/>
            <w:tcBorders>
              <w:bottom w:val="single" w:color="auto" w:sz="8" w:space="0"/>
            </w:tcBorders>
          </w:tcPr>
          <w:p>
            <w:pPr>
              <w:spacing w:line="420" w:lineRule="exact"/>
              <w:jc w:val="center"/>
              <w:rPr>
                <w:rFonts w:ascii="新宋体" w:hAnsi="新宋体" w:eastAsia="新宋体" w:cs="新宋体"/>
                <w:szCs w:val="21"/>
              </w:rPr>
            </w:pPr>
          </w:p>
        </w:tc>
      </w:tr>
    </w:tbl>
    <w:p>
      <w:pPr>
        <w:pStyle w:val="13"/>
        <w:numPr>
          <w:ilvl w:val="0"/>
          <w:numId w:val="0"/>
        </w:numPr>
        <w:ind w:leftChars="0"/>
        <w:jc w:val="left"/>
        <w:rPr>
          <w:rFonts w:ascii="新宋体" w:hAnsi="新宋体" w:eastAsia="新宋体" w:cs="新宋体"/>
          <w:b/>
        </w:rPr>
      </w:pPr>
      <w:r>
        <w:rPr>
          <w:rFonts w:hint="eastAsia" w:ascii="新宋体" w:hAnsi="新宋体" w:eastAsia="新宋体" w:cs="新宋体"/>
          <w:b/>
          <w:lang w:eastAsia="zh-CN"/>
        </w:rPr>
        <w:t>四、</w:t>
      </w:r>
      <w:r>
        <w:rPr>
          <w:rFonts w:hint="eastAsia" w:ascii="新宋体" w:hAnsi="新宋体" w:eastAsia="新宋体" w:cs="新宋体"/>
          <w:b/>
        </w:rPr>
        <w:t>评委名单</w:t>
      </w:r>
    </w:p>
    <w:tbl>
      <w:tblPr>
        <w:tblStyle w:val="7"/>
        <w:tblpPr w:leftFromText="180" w:rightFromText="180" w:vertAnchor="text" w:horzAnchor="margin" w:tblpXSpec="center" w:tblpY="125"/>
        <w:tblOverlap w:val="never"/>
        <w:tblW w:w="9581" w:type="dxa"/>
        <w:tblInd w:w="79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5"/>
        <w:gridCol w:w="4052"/>
        <w:gridCol w:w="3273"/>
        <w:gridCol w:w="16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85"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姓 名</w:t>
            </w:r>
          </w:p>
        </w:tc>
        <w:tc>
          <w:tcPr>
            <w:tcW w:w="4052"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工作单位（通讯地址）</w:t>
            </w:r>
          </w:p>
        </w:tc>
        <w:tc>
          <w:tcPr>
            <w:tcW w:w="3273"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lang w:eastAsia="zh-CN"/>
              </w:rPr>
              <w:t>评委</w:t>
            </w:r>
            <w:r>
              <w:rPr>
                <w:rFonts w:hint="eastAsia" w:ascii="新宋体" w:hAnsi="新宋体" w:eastAsia="新宋体" w:cs="新宋体"/>
                <w:sz w:val="21"/>
                <w:szCs w:val="21"/>
              </w:rPr>
              <w:t>注册证书号</w:t>
            </w:r>
            <w:r>
              <w:rPr>
                <w:rFonts w:hint="eastAsia" w:ascii="新宋体" w:hAnsi="新宋体" w:eastAsia="新宋体" w:cs="新宋体"/>
                <w:sz w:val="21"/>
                <w:szCs w:val="21"/>
                <w:lang w:eastAsia="zh-CN"/>
              </w:rPr>
              <w:t>（注明类型）</w:t>
            </w:r>
          </w:p>
        </w:tc>
        <w:tc>
          <w:tcPr>
            <w:tcW w:w="1671"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手 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85" w:type="dxa"/>
          </w:tcPr>
          <w:p>
            <w:pPr>
              <w:spacing w:line="420" w:lineRule="exact"/>
              <w:jc w:val="center"/>
              <w:rPr>
                <w:rFonts w:ascii="新宋体" w:hAnsi="新宋体" w:eastAsia="新宋体" w:cs="新宋体"/>
                <w:szCs w:val="21"/>
              </w:rPr>
            </w:pPr>
          </w:p>
        </w:tc>
        <w:tc>
          <w:tcPr>
            <w:tcW w:w="4052" w:type="dxa"/>
          </w:tcPr>
          <w:p>
            <w:pPr>
              <w:spacing w:line="420" w:lineRule="exact"/>
              <w:jc w:val="center"/>
              <w:rPr>
                <w:rFonts w:ascii="新宋体" w:hAnsi="新宋体" w:eastAsia="新宋体" w:cs="新宋体"/>
                <w:szCs w:val="21"/>
              </w:rPr>
            </w:pPr>
          </w:p>
        </w:tc>
        <w:tc>
          <w:tcPr>
            <w:tcW w:w="3273" w:type="dxa"/>
          </w:tcPr>
          <w:p>
            <w:pPr>
              <w:spacing w:line="420" w:lineRule="exact"/>
              <w:jc w:val="center"/>
              <w:rPr>
                <w:rFonts w:ascii="新宋体" w:hAnsi="新宋体" w:eastAsia="新宋体" w:cs="新宋体"/>
                <w:szCs w:val="21"/>
              </w:rPr>
            </w:pPr>
          </w:p>
        </w:tc>
        <w:tc>
          <w:tcPr>
            <w:tcW w:w="1671" w:type="dxa"/>
          </w:tcPr>
          <w:p>
            <w:pPr>
              <w:spacing w:line="420" w:lineRule="exact"/>
              <w:jc w:val="center"/>
              <w:rPr>
                <w:rFonts w:ascii="新宋体" w:hAnsi="新宋体" w:eastAsia="新宋体" w:cs="新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85" w:type="dxa"/>
            <w:tcBorders>
              <w:bottom w:val="single" w:color="auto" w:sz="8" w:space="0"/>
            </w:tcBorders>
          </w:tcPr>
          <w:p>
            <w:pPr>
              <w:spacing w:line="420" w:lineRule="exact"/>
              <w:jc w:val="center"/>
              <w:rPr>
                <w:rFonts w:ascii="新宋体" w:hAnsi="新宋体" w:eastAsia="新宋体" w:cs="新宋体"/>
                <w:szCs w:val="21"/>
              </w:rPr>
            </w:pPr>
          </w:p>
        </w:tc>
        <w:tc>
          <w:tcPr>
            <w:tcW w:w="4052" w:type="dxa"/>
            <w:tcBorders>
              <w:bottom w:val="single" w:color="auto" w:sz="8" w:space="0"/>
            </w:tcBorders>
          </w:tcPr>
          <w:p>
            <w:pPr>
              <w:spacing w:line="420" w:lineRule="exact"/>
              <w:jc w:val="center"/>
              <w:rPr>
                <w:rFonts w:ascii="新宋体" w:hAnsi="新宋体" w:eastAsia="新宋体" w:cs="新宋体"/>
                <w:szCs w:val="21"/>
              </w:rPr>
            </w:pPr>
          </w:p>
        </w:tc>
        <w:tc>
          <w:tcPr>
            <w:tcW w:w="3273" w:type="dxa"/>
            <w:tcBorders>
              <w:bottom w:val="single" w:color="auto" w:sz="8" w:space="0"/>
            </w:tcBorders>
          </w:tcPr>
          <w:p>
            <w:pPr>
              <w:spacing w:line="420" w:lineRule="exact"/>
              <w:jc w:val="center"/>
              <w:rPr>
                <w:rFonts w:ascii="新宋体" w:hAnsi="新宋体" w:eastAsia="新宋体" w:cs="新宋体"/>
                <w:szCs w:val="21"/>
              </w:rPr>
            </w:pPr>
          </w:p>
        </w:tc>
        <w:tc>
          <w:tcPr>
            <w:tcW w:w="1671" w:type="dxa"/>
            <w:tcBorders>
              <w:bottom w:val="single" w:color="auto" w:sz="8" w:space="0"/>
            </w:tcBorders>
          </w:tcPr>
          <w:p>
            <w:pPr>
              <w:spacing w:line="420" w:lineRule="exact"/>
              <w:jc w:val="center"/>
              <w:rPr>
                <w:rFonts w:ascii="新宋体" w:hAnsi="新宋体" w:eastAsia="新宋体" w:cs="新宋体"/>
                <w:szCs w:val="21"/>
              </w:rPr>
            </w:pPr>
          </w:p>
        </w:tc>
      </w:tr>
    </w:tbl>
    <w:p>
      <w:pPr>
        <w:pStyle w:val="13"/>
        <w:ind w:left="420" w:firstLine="0" w:firstLineChars="0"/>
        <w:jc w:val="center"/>
        <w:rPr>
          <w:rFonts w:ascii="新宋体" w:hAnsi="新宋体" w:eastAsia="新宋体" w:cs="新宋体"/>
        </w:rPr>
      </w:pPr>
    </w:p>
    <w:p>
      <w:pPr>
        <w:jc w:val="center"/>
        <w:rPr>
          <w:rFonts w:ascii="新宋体" w:hAnsi="新宋体" w:eastAsia="新宋体" w:cs="新宋体"/>
        </w:rPr>
      </w:pPr>
    </w:p>
    <w:p>
      <w:pPr>
        <w:jc w:val="center"/>
        <w:rPr>
          <w:rFonts w:ascii="新宋体" w:hAnsi="新宋体" w:eastAsia="新宋体" w:cs="新宋体"/>
        </w:rPr>
      </w:pPr>
      <w:r>
        <w:rPr>
          <w:rFonts w:hint="eastAsia" w:ascii="新宋体" w:hAnsi="新宋体" w:eastAsia="新宋体" w:cs="新宋体"/>
        </w:rPr>
        <w:t>填表人：         电话：                                             年    月    日</w:t>
      </w:r>
    </w:p>
    <w:p>
      <w:pPr>
        <w:rPr>
          <w:rFonts w:ascii="新宋体" w:hAnsi="新宋体" w:eastAsia="新宋体" w:cs="新宋体"/>
        </w:rPr>
      </w:pPr>
    </w:p>
    <w:p>
      <w:pPr>
        <w:rPr>
          <w:rFonts w:ascii="新宋体" w:hAnsi="新宋体" w:eastAsia="新宋体" w:cs="新宋体"/>
        </w:rPr>
      </w:pPr>
    </w:p>
    <w:p>
      <w:pPr>
        <w:rPr>
          <w:rFonts w:ascii="新宋体" w:hAnsi="新宋体" w:eastAsia="新宋体" w:cs="新宋体"/>
        </w:rPr>
      </w:pPr>
    </w:p>
    <w:p>
      <w:pPr>
        <w:rPr>
          <w:rFonts w:ascii="新宋体" w:hAnsi="新宋体" w:eastAsia="新宋体" w:cs="新宋体"/>
        </w:rPr>
      </w:pPr>
    </w:p>
    <w:p>
      <w:pPr>
        <w:spacing w:line="400" w:lineRule="exact"/>
        <w:jc w:val="left"/>
        <w:rPr>
          <w:rFonts w:hint="eastAsia" w:ascii="仿宋" w:hAnsi="仿宋" w:eastAsia="仿宋" w:cs="仿宋"/>
          <w:sz w:val="32"/>
          <w:szCs w:val="32"/>
        </w:rPr>
      </w:pPr>
      <w:r>
        <w:rPr>
          <w:rFonts w:hint="eastAsia" w:ascii="仿宋" w:hAnsi="仿宋" w:eastAsia="仿宋" w:cs="仿宋"/>
          <w:sz w:val="32"/>
          <w:szCs w:val="32"/>
        </w:rPr>
        <w:t>附件9</w:t>
      </w:r>
    </w:p>
    <w:p>
      <w:pPr>
        <w:spacing w:line="400" w:lineRule="exact"/>
        <w:jc w:val="center"/>
        <w:rPr>
          <w:rFonts w:hint="eastAsia" w:ascii="宋体" w:hAnsi="宋体"/>
          <w:szCs w:val="21"/>
        </w:rPr>
      </w:pPr>
      <w:r>
        <w:rPr>
          <w:rFonts w:hint="eastAsia" w:ascii="宋体" w:hAnsi="宋体"/>
          <w:b/>
          <w:sz w:val="36"/>
          <w:szCs w:val="36"/>
        </w:rPr>
        <w:t>20</w:t>
      </w:r>
      <w:r>
        <w:rPr>
          <w:rFonts w:hint="eastAsia" w:ascii="宋体" w:hAnsi="宋体"/>
          <w:b/>
          <w:sz w:val="36"/>
          <w:szCs w:val="36"/>
          <w:lang w:val="en-US" w:eastAsia="zh-CN"/>
        </w:rPr>
        <w:t>20</w:t>
      </w:r>
      <w:r>
        <w:rPr>
          <w:rFonts w:hint="eastAsia" w:ascii="宋体" w:hAnsi="宋体"/>
          <w:b/>
          <w:sz w:val="36"/>
          <w:szCs w:val="36"/>
        </w:rPr>
        <w:t>年自治区质量信得过班组申报表</w:t>
      </w:r>
    </w:p>
    <w:p>
      <w:pPr>
        <w:spacing w:line="400" w:lineRule="exact"/>
        <w:jc w:val="left"/>
        <w:rPr>
          <w:rFonts w:hint="eastAsia" w:ascii="宋体" w:hAnsi="宋体"/>
          <w:szCs w:val="21"/>
        </w:rPr>
      </w:pPr>
      <w:r>
        <w:rPr>
          <w:rFonts w:hint="eastAsia" w:ascii="宋体" w:hAnsi="宋体"/>
          <w:color w:val="000000" w:themeColor="text1"/>
          <w:szCs w:val="21"/>
          <w14:textFill>
            <w14:solidFill>
              <w14:schemeClr w14:val="tx1"/>
            </w14:solidFill>
          </w14:textFill>
        </w:rPr>
        <w:t>推荐</w:t>
      </w:r>
      <w:r>
        <w:rPr>
          <w:rFonts w:hint="eastAsia" w:ascii="宋体" w:hAnsi="宋体"/>
          <w:color w:val="000000" w:themeColor="text1"/>
          <w:szCs w:val="21"/>
          <w:lang w:eastAsia="zh-CN"/>
          <w14:textFill>
            <w14:solidFill>
              <w14:schemeClr w14:val="tx1"/>
            </w14:solidFill>
          </w14:textFill>
        </w:rPr>
        <w:t>单位（全称）</w:t>
      </w:r>
      <w:r>
        <w:rPr>
          <w:rFonts w:hint="eastAsia" w:ascii="宋体" w:hAnsi="宋体"/>
          <w:color w:val="000000" w:themeColor="text1"/>
          <w:szCs w:val="21"/>
          <w:u w:val="single"/>
          <w:lang w:val="en-US" w:eastAsia="zh-CN"/>
          <w14:textFill>
            <w14:solidFill>
              <w14:schemeClr w14:val="tx1"/>
            </w14:solidFill>
          </w14:textFill>
        </w:rPr>
        <w:t xml:space="preserve">                                 </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（盖章）</w:t>
      </w:r>
      <w:r>
        <w:rPr>
          <w:rFonts w:hint="eastAsia" w:ascii="宋体" w:hAnsi="宋体"/>
          <w:color w:val="000000" w:themeColor="text1"/>
          <w:sz w:val="18"/>
          <w14:textFill>
            <w14:solidFill>
              <w14:schemeClr w14:val="tx1"/>
            </w14:solidFill>
          </w14:textFill>
        </w:rPr>
        <w:t xml:space="preserve"> </w:t>
      </w:r>
      <w:r>
        <w:rPr>
          <w:rFonts w:hint="eastAsia" w:ascii="宋体" w:hAnsi="宋体"/>
          <w:sz w:val="18"/>
        </w:rPr>
        <w:t xml:space="preserve">   </w:t>
      </w:r>
      <w:r>
        <w:rPr>
          <w:rFonts w:hint="eastAsia" w:ascii="宋体" w:hAnsi="宋体"/>
          <w:sz w:val="18"/>
          <w:lang w:val="en-US" w:eastAsia="zh-CN"/>
        </w:rPr>
        <w:t xml:space="preserve"> </w:t>
      </w:r>
      <w:r>
        <w:rPr>
          <w:rFonts w:hint="eastAsia" w:ascii="宋体" w:hAnsi="宋体"/>
          <w:sz w:val="18"/>
        </w:rPr>
        <w:t xml:space="preserve">  </w:t>
      </w:r>
      <w:r>
        <w:rPr>
          <w:rFonts w:hint="eastAsia" w:ascii="宋体" w:hAnsi="宋体"/>
          <w:b/>
          <w:szCs w:val="21"/>
        </w:rPr>
        <w:t>是否参加发布会</w:t>
      </w:r>
      <w:r>
        <w:rPr>
          <w:rFonts w:hint="eastAsia" w:ascii="宋体" w:hAnsi="宋体"/>
          <w:szCs w:val="21"/>
          <w:u w:val="single"/>
        </w:rPr>
        <w:t xml:space="preserve">      </w:t>
      </w:r>
    </w:p>
    <w:tbl>
      <w:tblPr>
        <w:tblStyle w:val="7"/>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557"/>
        <w:gridCol w:w="352"/>
        <w:gridCol w:w="351"/>
        <w:gridCol w:w="538"/>
        <w:gridCol w:w="1315"/>
        <w:gridCol w:w="637"/>
        <w:gridCol w:w="705"/>
        <w:gridCol w:w="345"/>
        <w:gridCol w:w="1350"/>
        <w:gridCol w:w="750"/>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2440" w:type="dxa"/>
            <w:gridSpan w:val="3"/>
            <w:vAlign w:val="center"/>
          </w:tcPr>
          <w:p>
            <w:pPr>
              <w:spacing w:line="400" w:lineRule="exact"/>
              <w:jc w:val="center"/>
              <w:rPr>
                <w:rFonts w:hint="eastAsia"/>
              </w:rPr>
            </w:pPr>
            <w:r>
              <w:rPr>
                <w:rFonts w:hint="eastAsia"/>
              </w:rPr>
              <w:t>质量信得过班组名称</w:t>
            </w:r>
          </w:p>
        </w:tc>
        <w:tc>
          <w:tcPr>
            <w:tcW w:w="6668" w:type="dxa"/>
            <w:gridSpan w:val="9"/>
            <w:vAlign w:val="center"/>
          </w:tcPr>
          <w:p>
            <w:pPr>
              <w:spacing w:line="40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2440" w:type="dxa"/>
            <w:gridSpan w:val="3"/>
            <w:vAlign w:val="center"/>
          </w:tcPr>
          <w:p>
            <w:pPr>
              <w:spacing w:line="400" w:lineRule="exact"/>
              <w:jc w:val="center"/>
              <w:rPr>
                <w:rFonts w:hint="eastAsia"/>
              </w:rPr>
            </w:pPr>
            <w:r>
              <w:rPr>
                <w:rFonts w:hint="eastAsia"/>
                <w:lang w:eastAsia="zh-CN"/>
              </w:rPr>
              <w:t>单位</w:t>
            </w:r>
            <w:r>
              <w:rPr>
                <w:rFonts w:hint="eastAsia"/>
              </w:rPr>
              <w:t>名称（公章</w:t>
            </w:r>
            <w:r>
              <w:rPr>
                <w:rFonts w:hint="eastAsia"/>
                <w:lang w:eastAsia="zh-CN"/>
              </w:rPr>
              <w:t>一致</w:t>
            </w:r>
            <w:r>
              <w:rPr>
                <w:rFonts w:hint="eastAsia"/>
              </w:rPr>
              <w:t>）</w:t>
            </w:r>
          </w:p>
        </w:tc>
        <w:tc>
          <w:tcPr>
            <w:tcW w:w="6668" w:type="dxa"/>
            <w:gridSpan w:val="9"/>
            <w:vAlign w:val="center"/>
          </w:tcPr>
          <w:p>
            <w:pPr>
              <w:spacing w:line="40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2440" w:type="dxa"/>
            <w:gridSpan w:val="3"/>
            <w:vAlign w:val="center"/>
          </w:tcPr>
          <w:p>
            <w:pPr>
              <w:spacing w:line="400" w:lineRule="exact"/>
              <w:jc w:val="center"/>
              <w:rPr>
                <w:rFonts w:hint="eastAsia"/>
              </w:rPr>
            </w:pPr>
            <w:r>
              <w:rPr>
                <w:rFonts w:hint="eastAsia"/>
              </w:rPr>
              <w:t>详 细 通 讯 地 址</w:t>
            </w:r>
          </w:p>
        </w:tc>
        <w:tc>
          <w:tcPr>
            <w:tcW w:w="3891" w:type="dxa"/>
            <w:gridSpan w:val="6"/>
            <w:vAlign w:val="center"/>
          </w:tcPr>
          <w:p>
            <w:pPr>
              <w:spacing w:line="400" w:lineRule="exact"/>
              <w:jc w:val="center"/>
              <w:rPr>
                <w:rFonts w:hint="eastAsia"/>
              </w:rPr>
            </w:pPr>
          </w:p>
        </w:tc>
        <w:tc>
          <w:tcPr>
            <w:tcW w:w="1350" w:type="dxa"/>
            <w:vAlign w:val="center"/>
          </w:tcPr>
          <w:p>
            <w:pPr>
              <w:spacing w:line="400" w:lineRule="exact"/>
              <w:jc w:val="center"/>
              <w:rPr>
                <w:rFonts w:hint="eastAsia"/>
              </w:rPr>
            </w:pPr>
            <w:r>
              <w:rPr>
                <w:rFonts w:hint="eastAsia"/>
              </w:rPr>
              <w:t>邮  编</w:t>
            </w:r>
          </w:p>
        </w:tc>
        <w:tc>
          <w:tcPr>
            <w:tcW w:w="1427" w:type="dxa"/>
            <w:gridSpan w:val="2"/>
            <w:vAlign w:val="center"/>
          </w:tcPr>
          <w:p>
            <w:pPr>
              <w:spacing w:line="40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531" w:type="dxa"/>
            <w:vAlign w:val="center"/>
          </w:tcPr>
          <w:p>
            <w:pPr>
              <w:spacing w:line="400" w:lineRule="exact"/>
              <w:jc w:val="center"/>
              <w:rPr>
                <w:rFonts w:hint="eastAsia"/>
              </w:rPr>
            </w:pPr>
            <w:r>
              <w:rPr>
                <w:rFonts w:hint="eastAsia"/>
              </w:rPr>
              <w:t>主管部门</w:t>
            </w:r>
          </w:p>
        </w:tc>
        <w:tc>
          <w:tcPr>
            <w:tcW w:w="1798" w:type="dxa"/>
            <w:gridSpan w:val="4"/>
            <w:vAlign w:val="center"/>
          </w:tcPr>
          <w:p>
            <w:pPr>
              <w:spacing w:line="400" w:lineRule="exact"/>
              <w:jc w:val="center"/>
              <w:rPr>
                <w:rFonts w:hint="eastAsia"/>
              </w:rPr>
            </w:pPr>
          </w:p>
        </w:tc>
        <w:tc>
          <w:tcPr>
            <w:tcW w:w="1315" w:type="dxa"/>
            <w:vAlign w:val="center"/>
          </w:tcPr>
          <w:p>
            <w:pPr>
              <w:spacing w:line="400" w:lineRule="exact"/>
              <w:jc w:val="center"/>
              <w:rPr>
                <w:rFonts w:hint="eastAsia"/>
              </w:rPr>
            </w:pPr>
            <w:r>
              <w:rPr>
                <w:rFonts w:hint="eastAsia"/>
              </w:rPr>
              <w:t>直接联系人</w:t>
            </w:r>
          </w:p>
        </w:tc>
        <w:tc>
          <w:tcPr>
            <w:tcW w:w="1687" w:type="dxa"/>
            <w:gridSpan w:val="3"/>
            <w:vAlign w:val="center"/>
          </w:tcPr>
          <w:p>
            <w:pPr>
              <w:spacing w:line="400" w:lineRule="exact"/>
              <w:jc w:val="center"/>
              <w:rPr>
                <w:rFonts w:hint="eastAsia"/>
              </w:rPr>
            </w:pPr>
          </w:p>
        </w:tc>
        <w:tc>
          <w:tcPr>
            <w:tcW w:w="1350" w:type="dxa"/>
            <w:vAlign w:val="center"/>
          </w:tcPr>
          <w:p>
            <w:pPr>
              <w:spacing w:line="400" w:lineRule="exact"/>
              <w:jc w:val="center"/>
              <w:rPr>
                <w:rFonts w:hint="eastAsia"/>
              </w:rPr>
            </w:pPr>
            <w:r>
              <w:rPr>
                <w:rFonts w:hint="eastAsia"/>
              </w:rPr>
              <w:t>手  机</w:t>
            </w:r>
          </w:p>
        </w:tc>
        <w:tc>
          <w:tcPr>
            <w:tcW w:w="1427" w:type="dxa"/>
            <w:gridSpan w:val="2"/>
            <w:vAlign w:val="center"/>
          </w:tcPr>
          <w:p>
            <w:pPr>
              <w:spacing w:line="40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1531" w:type="dxa"/>
            <w:vAlign w:val="center"/>
          </w:tcPr>
          <w:p>
            <w:pPr>
              <w:spacing w:line="400" w:lineRule="exact"/>
              <w:jc w:val="center"/>
              <w:rPr>
                <w:rFonts w:hint="eastAsia"/>
              </w:rPr>
            </w:pPr>
            <w:r>
              <w:rPr>
                <w:rFonts w:hint="eastAsia"/>
              </w:rPr>
              <w:t>传  真</w:t>
            </w:r>
          </w:p>
        </w:tc>
        <w:tc>
          <w:tcPr>
            <w:tcW w:w="1798" w:type="dxa"/>
            <w:gridSpan w:val="4"/>
            <w:vAlign w:val="center"/>
          </w:tcPr>
          <w:p>
            <w:pPr>
              <w:spacing w:line="400" w:lineRule="exact"/>
              <w:jc w:val="center"/>
              <w:rPr>
                <w:rFonts w:hint="eastAsia"/>
              </w:rPr>
            </w:pPr>
          </w:p>
        </w:tc>
        <w:tc>
          <w:tcPr>
            <w:tcW w:w="1315" w:type="dxa"/>
            <w:vAlign w:val="center"/>
          </w:tcPr>
          <w:p>
            <w:pPr>
              <w:spacing w:line="400" w:lineRule="exact"/>
              <w:jc w:val="center"/>
              <w:rPr>
                <w:rFonts w:hint="eastAsia"/>
              </w:rPr>
            </w:pPr>
            <w:r>
              <w:rPr>
                <w:rFonts w:hint="eastAsia"/>
              </w:rPr>
              <w:t>班组长</w:t>
            </w:r>
          </w:p>
        </w:tc>
        <w:tc>
          <w:tcPr>
            <w:tcW w:w="1687" w:type="dxa"/>
            <w:gridSpan w:val="3"/>
            <w:vAlign w:val="center"/>
          </w:tcPr>
          <w:p>
            <w:pPr>
              <w:spacing w:line="400" w:lineRule="exact"/>
              <w:jc w:val="center"/>
              <w:rPr>
                <w:rFonts w:hint="eastAsia"/>
              </w:rPr>
            </w:pPr>
          </w:p>
        </w:tc>
        <w:tc>
          <w:tcPr>
            <w:tcW w:w="1350" w:type="dxa"/>
            <w:vAlign w:val="center"/>
          </w:tcPr>
          <w:p>
            <w:pPr>
              <w:spacing w:line="400" w:lineRule="exact"/>
              <w:jc w:val="center"/>
              <w:rPr>
                <w:rFonts w:hint="eastAsia"/>
              </w:rPr>
            </w:pPr>
            <w:r>
              <w:rPr>
                <w:rFonts w:hint="eastAsia"/>
              </w:rPr>
              <w:t>班组人数</w:t>
            </w:r>
          </w:p>
        </w:tc>
        <w:tc>
          <w:tcPr>
            <w:tcW w:w="1427" w:type="dxa"/>
            <w:gridSpan w:val="2"/>
            <w:vAlign w:val="center"/>
          </w:tcPr>
          <w:p>
            <w:pPr>
              <w:spacing w:line="40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trPr>
        <w:tc>
          <w:tcPr>
            <w:tcW w:w="1531" w:type="dxa"/>
            <w:vAlign w:val="center"/>
          </w:tcPr>
          <w:p>
            <w:pPr>
              <w:spacing w:line="400" w:lineRule="exact"/>
              <w:jc w:val="center"/>
              <w:rPr>
                <w:rFonts w:hint="eastAsia"/>
              </w:rPr>
            </w:pPr>
            <w:r>
              <w:rPr>
                <w:rFonts w:hint="eastAsia"/>
                <w:lang w:eastAsia="zh-CN"/>
              </w:rPr>
              <w:t>是否加做奖牌</w:t>
            </w:r>
          </w:p>
        </w:tc>
        <w:tc>
          <w:tcPr>
            <w:tcW w:w="7577" w:type="dxa"/>
            <w:gridSpan w:val="11"/>
            <w:vAlign w:val="center"/>
          </w:tcPr>
          <w:p>
            <w:pPr>
              <w:spacing w:line="400" w:lineRule="exact"/>
              <w:ind w:firstLine="1050" w:firstLineChars="500"/>
              <w:jc w:val="left"/>
              <w:rPr>
                <w:rFonts w:hint="eastAsia"/>
              </w:rPr>
            </w:pPr>
            <w:r>
              <w:rPr>
                <w:rFonts w:hint="eastAsia"/>
                <w:lang w:eastAsia="zh-CN"/>
              </w:rPr>
              <w:t>是□</w:t>
            </w:r>
            <w:r>
              <w:rPr>
                <w:rFonts w:hint="eastAsia"/>
                <w:lang w:val="en-US" w:eastAsia="zh-CN"/>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531" w:type="dxa"/>
            <w:vAlign w:val="center"/>
          </w:tcPr>
          <w:p>
            <w:pPr>
              <w:spacing w:line="400" w:lineRule="exact"/>
              <w:jc w:val="center"/>
              <w:rPr>
                <w:rFonts w:hint="eastAsia"/>
              </w:rPr>
            </w:pPr>
            <w:r>
              <w:rPr>
                <w:rFonts w:hint="eastAsia"/>
              </w:rPr>
              <w:t>小组成员名单</w:t>
            </w:r>
          </w:p>
          <w:p>
            <w:pPr>
              <w:spacing w:line="400" w:lineRule="exact"/>
              <w:jc w:val="center"/>
              <w:rPr>
                <w:rFonts w:hint="eastAsia"/>
              </w:rPr>
            </w:pPr>
            <w:r>
              <w:rPr>
                <w:rFonts w:hint="eastAsia"/>
              </w:rPr>
              <w:t>（前15名）</w:t>
            </w:r>
          </w:p>
        </w:tc>
        <w:tc>
          <w:tcPr>
            <w:tcW w:w="7577" w:type="dxa"/>
            <w:gridSpan w:val="11"/>
            <w:vAlign w:val="center"/>
          </w:tcPr>
          <w:p>
            <w:pPr>
              <w:spacing w:line="400" w:lineRule="exact"/>
              <w:jc w:val="both"/>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88" w:type="dxa"/>
            <w:gridSpan w:val="2"/>
            <w:vAlign w:val="center"/>
          </w:tcPr>
          <w:p>
            <w:pPr>
              <w:spacing w:line="400" w:lineRule="exact"/>
              <w:jc w:val="center"/>
              <w:rPr>
                <w:rFonts w:hint="eastAsia"/>
              </w:rPr>
            </w:pPr>
            <w:r>
              <w:rPr>
                <w:rFonts w:hint="eastAsia"/>
                <w:spacing w:val="5"/>
                <w:kern w:val="0"/>
              </w:rPr>
              <w:t>班组工作完成率</w:t>
            </w:r>
            <w:r>
              <w:rPr>
                <w:rFonts w:hint="eastAsia"/>
                <w:spacing w:val="-34"/>
                <w:kern w:val="0"/>
              </w:rPr>
              <w:t>%</w:t>
            </w:r>
          </w:p>
        </w:tc>
        <w:tc>
          <w:tcPr>
            <w:tcW w:w="703" w:type="dxa"/>
            <w:gridSpan w:val="2"/>
            <w:vAlign w:val="center"/>
          </w:tcPr>
          <w:p>
            <w:pPr>
              <w:spacing w:line="400" w:lineRule="exact"/>
              <w:jc w:val="center"/>
              <w:rPr>
                <w:rFonts w:hint="eastAsia"/>
              </w:rPr>
            </w:pPr>
          </w:p>
        </w:tc>
        <w:tc>
          <w:tcPr>
            <w:tcW w:w="2490" w:type="dxa"/>
            <w:gridSpan w:val="3"/>
            <w:vAlign w:val="center"/>
          </w:tcPr>
          <w:p>
            <w:pPr>
              <w:spacing w:line="400" w:lineRule="exact"/>
              <w:jc w:val="center"/>
              <w:rPr>
                <w:rFonts w:hint="eastAsia"/>
                <w:spacing w:val="5"/>
                <w:kern w:val="0"/>
              </w:rPr>
            </w:pPr>
            <w:r>
              <w:rPr>
                <w:rFonts w:hint="eastAsia"/>
                <w:spacing w:val="5"/>
                <w:kern w:val="0"/>
              </w:rPr>
              <w:t>质量考核合格率%</w:t>
            </w:r>
          </w:p>
        </w:tc>
        <w:tc>
          <w:tcPr>
            <w:tcW w:w="705" w:type="dxa"/>
            <w:vAlign w:val="center"/>
          </w:tcPr>
          <w:p>
            <w:pPr>
              <w:spacing w:line="400" w:lineRule="exact"/>
              <w:jc w:val="center"/>
              <w:rPr>
                <w:rFonts w:hint="eastAsia"/>
                <w:spacing w:val="5"/>
                <w:kern w:val="0"/>
              </w:rPr>
            </w:pPr>
          </w:p>
        </w:tc>
        <w:tc>
          <w:tcPr>
            <w:tcW w:w="2445" w:type="dxa"/>
            <w:gridSpan w:val="3"/>
            <w:vAlign w:val="center"/>
          </w:tcPr>
          <w:p>
            <w:pPr>
              <w:spacing w:line="400" w:lineRule="exact"/>
              <w:jc w:val="center"/>
              <w:rPr>
                <w:rFonts w:hint="eastAsia"/>
                <w:spacing w:val="5"/>
                <w:kern w:val="0"/>
              </w:rPr>
            </w:pPr>
            <w:r>
              <w:rPr>
                <w:rFonts w:hint="eastAsia"/>
                <w:spacing w:val="5"/>
                <w:kern w:val="0"/>
              </w:rPr>
              <w:t>产品/服务不合格率%</w:t>
            </w:r>
          </w:p>
        </w:tc>
        <w:tc>
          <w:tcPr>
            <w:tcW w:w="677" w:type="dxa"/>
            <w:vAlign w:val="center"/>
          </w:tcPr>
          <w:p>
            <w:pPr>
              <w:spacing w:line="40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88" w:type="dxa"/>
            <w:gridSpan w:val="2"/>
            <w:vAlign w:val="center"/>
          </w:tcPr>
          <w:p>
            <w:pPr>
              <w:spacing w:line="400" w:lineRule="exact"/>
              <w:jc w:val="center"/>
              <w:rPr>
                <w:rFonts w:hint="eastAsia"/>
                <w:spacing w:val="5"/>
                <w:kern w:val="0"/>
              </w:rPr>
            </w:pPr>
            <w:r>
              <w:rPr>
                <w:rFonts w:hint="eastAsia"/>
                <w:spacing w:val="5"/>
                <w:kern w:val="0"/>
              </w:rPr>
              <w:t>年质量、安全事故数</w:t>
            </w:r>
          </w:p>
        </w:tc>
        <w:tc>
          <w:tcPr>
            <w:tcW w:w="703" w:type="dxa"/>
            <w:gridSpan w:val="2"/>
            <w:vAlign w:val="center"/>
          </w:tcPr>
          <w:p>
            <w:pPr>
              <w:spacing w:line="400" w:lineRule="exact"/>
              <w:jc w:val="center"/>
              <w:rPr>
                <w:rFonts w:hint="eastAsia"/>
              </w:rPr>
            </w:pPr>
          </w:p>
        </w:tc>
        <w:tc>
          <w:tcPr>
            <w:tcW w:w="2490" w:type="dxa"/>
            <w:gridSpan w:val="3"/>
            <w:vAlign w:val="center"/>
          </w:tcPr>
          <w:p>
            <w:pPr>
              <w:spacing w:line="400" w:lineRule="exact"/>
              <w:jc w:val="center"/>
              <w:rPr>
                <w:rFonts w:hint="eastAsia"/>
                <w:spacing w:val="5"/>
                <w:kern w:val="0"/>
              </w:rPr>
            </w:pPr>
            <w:r>
              <w:rPr>
                <w:rFonts w:hint="eastAsia"/>
                <w:spacing w:val="5"/>
                <w:kern w:val="0"/>
              </w:rPr>
              <w:t>年顾客投诉数</w:t>
            </w:r>
          </w:p>
        </w:tc>
        <w:tc>
          <w:tcPr>
            <w:tcW w:w="705" w:type="dxa"/>
            <w:vAlign w:val="center"/>
          </w:tcPr>
          <w:p>
            <w:pPr>
              <w:spacing w:line="400" w:lineRule="exact"/>
              <w:jc w:val="center"/>
              <w:rPr>
                <w:rFonts w:hint="eastAsia"/>
                <w:spacing w:val="5"/>
                <w:kern w:val="0"/>
              </w:rPr>
            </w:pPr>
          </w:p>
        </w:tc>
        <w:tc>
          <w:tcPr>
            <w:tcW w:w="2445" w:type="dxa"/>
            <w:gridSpan w:val="3"/>
            <w:vAlign w:val="center"/>
          </w:tcPr>
          <w:p>
            <w:pPr>
              <w:spacing w:line="400" w:lineRule="exact"/>
              <w:jc w:val="center"/>
              <w:rPr>
                <w:rFonts w:hint="eastAsia"/>
                <w:spacing w:val="5"/>
                <w:kern w:val="0"/>
              </w:rPr>
            </w:pPr>
            <w:r>
              <w:rPr>
                <w:rFonts w:hint="eastAsia"/>
                <w:spacing w:val="5"/>
                <w:kern w:val="0"/>
              </w:rPr>
              <w:t>产品/服务一次合格率%</w:t>
            </w:r>
          </w:p>
        </w:tc>
        <w:tc>
          <w:tcPr>
            <w:tcW w:w="677" w:type="dxa"/>
            <w:vAlign w:val="center"/>
          </w:tcPr>
          <w:p>
            <w:pPr>
              <w:spacing w:line="40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088" w:type="dxa"/>
            <w:gridSpan w:val="2"/>
            <w:vAlign w:val="center"/>
          </w:tcPr>
          <w:p>
            <w:pPr>
              <w:spacing w:line="400" w:lineRule="exact"/>
              <w:jc w:val="center"/>
              <w:rPr>
                <w:rFonts w:hint="eastAsia"/>
                <w:spacing w:val="5"/>
                <w:kern w:val="0"/>
              </w:rPr>
            </w:pPr>
            <w:r>
              <w:rPr>
                <w:rFonts w:hint="eastAsia"/>
                <w:spacing w:val="5"/>
                <w:kern w:val="0"/>
              </w:rPr>
              <w:t>年培训人数/时数</w:t>
            </w:r>
          </w:p>
        </w:tc>
        <w:tc>
          <w:tcPr>
            <w:tcW w:w="703" w:type="dxa"/>
            <w:gridSpan w:val="2"/>
            <w:vAlign w:val="center"/>
          </w:tcPr>
          <w:p>
            <w:pPr>
              <w:spacing w:line="400" w:lineRule="exact"/>
              <w:jc w:val="center"/>
              <w:rPr>
                <w:rFonts w:hint="eastAsia"/>
              </w:rPr>
            </w:pPr>
          </w:p>
        </w:tc>
        <w:tc>
          <w:tcPr>
            <w:tcW w:w="2490" w:type="dxa"/>
            <w:gridSpan w:val="3"/>
            <w:vAlign w:val="center"/>
          </w:tcPr>
          <w:p>
            <w:pPr>
              <w:spacing w:line="400" w:lineRule="exact"/>
              <w:jc w:val="center"/>
              <w:rPr>
                <w:rFonts w:hint="eastAsia"/>
                <w:spacing w:val="5"/>
                <w:kern w:val="0"/>
              </w:rPr>
            </w:pPr>
            <w:r>
              <w:rPr>
                <w:rFonts w:hint="eastAsia"/>
                <w:spacing w:val="5"/>
                <w:kern w:val="0"/>
              </w:rPr>
              <w:t>成员参与改进活动率%</w:t>
            </w:r>
          </w:p>
        </w:tc>
        <w:tc>
          <w:tcPr>
            <w:tcW w:w="705" w:type="dxa"/>
            <w:vAlign w:val="center"/>
          </w:tcPr>
          <w:p>
            <w:pPr>
              <w:spacing w:line="400" w:lineRule="exact"/>
              <w:jc w:val="center"/>
              <w:rPr>
                <w:rFonts w:hint="eastAsia"/>
                <w:spacing w:val="5"/>
                <w:kern w:val="0"/>
              </w:rPr>
            </w:pPr>
          </w:p>
        </w:tc>
        <w:tc>
          <w:tcPr>
            <w:tcW w:w="2445" w:type="dxa"/>
            <w:gridSpan w:val="3"/>
            <w:vAlign w:val="center"/>
          </w:tcPr>
          <w:p>
            <w:pPr>
              <w:spacing w:line="400" w:lineRule="exact"/>
              <w:ind w:firstLine="110" w:firstLineChars="50"/>
              <w:jc w:val="center"/>
              <w:rPr>
                <w:rFonts w:hint="eastAsia"/>
                <w:spacing w:val="5"/>
                <w:kern w:val="0"/>
              </w:rPr>
            </w:pPr>
            <w:r>
              <w:rPr>
                <w:rFonts w:hint="eastAsia"/>
                <w:spacing w:val="5"/>
                <w:kern w:val="0"/>
              </w:rPr>
              <w:t>质量成本（万元/年）</w:t>
            </w:r>
          </w:p>
        </w:tc>
        <w:tc>
          <w:tcPr>
            <w:tcW w:w="677" w:type="dxa"/>
            <w:vAlign w:val="center"/>
          </w:tcPr>
          <w:p>
            <w:pPr>
              <w:spacing w:line="400" w:lineRule="exact"/>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8" w:hRule="atLeast"/>
        </w:trPr>
        <w:tc>
          <w:tcPr>
            <w:tcW w:w="9108" w:type="dxa"/>
            <w:gridSpan w:val="12"/>
            <w:vAlign w:val="top"/>
          </w:tcPr>
          <w:p>
            <w:pPr>
              <w:spacing w:line="400" w:lineRule="exact"/>
              <w:jc w:val="left"/>
              <w:rPr>
                <w:rFonts w:hint="eastAsia"/>
              </w:rPr>
            </w:pPr>
          </w:p>
          <w:p>
            <w:pPr>
              <w:spacing w:line="400" w:lineRule="exact"/>
              <w:jc w:val="left"/>
              <w:rPr>
                <w:rFonts w:hint="eastAsia"/>
              </w:rPr>
            </w:pPr>
            <w:r>
              <w:rPr>
                <w:rFonts w:hint="eastAsia"/>
              </w:rPr>
              <w:t>质量信得过班组简介及活动结果（另附纸）：</w:t>
            </w:r>
          </w:p>
          <w:p>
            <w:pPr>
              <w:numPr>
                <w:ilvl w:val="0"/>
                <w:numId w:val="5"/>
              </w:numPr>
              <w:spacing w:line="400" w:lineRule="exact"/>
              <w:jc w:val="left"/>
              <w:rPr>
                <w:rFonts w:hint="eastAsia"/>
              </w:rPr>
            </w:pPr>
            <w:r>
              <w:rPr>
                <w:rFonts w:hint="eastAsia"/>
              </w:rPr>
              <w:t>班组成员组成，班组职责，主要工作内容、班组文化和愿景。</w:t>
            </w:r>
          </w:p>
          <w:p>
            <w:pPr>
              <w:numPr>
                <w:ilvl w:val="0"/>
                <w:numId w:val="5"/>
              </w:numPr>
              <w:spacing w:line="400" w:lineRule="exact"/>
              <w:jc w:val="left"/>
              <w:rPr>
                <w:rFonts w:hint="eastAsia"/>
              </w:rPr>
            </w:pPr>
            <w:r>
              <w:rPr>
                <w:rFonts w:hint="eastAsia"/>
              </w:rPr>
              <w:t>班组基础管理情况。</w:t>
            </w:r>
          </w:p>
          <w:p>
            <w:pPr>
              <w:numPr>
                <w:ilvl w:val="0"/>
                <w:numId w:val="5"/>
              </w:numPr>
              <w:spacing w:line="400" w:lineRule="exact"/>
              <w:jc w:val="left"/>
              <w:rPr>
                <w:rFonts w:hint="eastAsia"/>
              </w:rPr>
            </w:pPr>
            <w:r>
              <w:rPr>
                <w:rFonts w:hint="eastAsia"/>
              </w:rPr>
              <w:t>班组成员专业知识、技能培训、工具方法应用能力。</w:t>
            </w:r>
          </w:p>
          <w:p>
            <w:pPr>
              <w:numPr>
                <w:ilvl w:val="0"/>
                <w:numId w:val="5"/>
              </w:numPr>
              <w:spacing w:line="400" w:lineRule="exact"/>
              <w:jc w:val="left"/>
              <w:rPr>
                <w:rFonts w:hint="eastAsia"/>
              </w:rPr>
            </w:pPr>
            <w:r>
              <w:rPr>
                <w:rFonts w:hint="eastAsia"/>
              </w:rPr>
              <w:t>班组质量改进和创新能力。</w:t>
            </w:r>
          </w:p>
          <w:p>
            <w:pPr>
              <w:numPr>
                <w:ilvl w:val="0"/>
                <w:numId w:val="5"/>
              </w:numPr>
              <w:spacing w:line="400" w:lineRule="exact"/>
              <w:jc w:val="left"/>
              <w:rPr>
                <w:rFonts w:hint="eastAsia"/>
              </w:rPr>
            </w:pPr>
            <w:r>
              <w:rPr>
                <w:rFonts w:hint="eastAsia"/>
              </w:rPr>
              <w:t>班组管理特色、业绩及评价结果。</w:t>
            </w:r>
          </w:p>
          <w:p>
            <w:pPr>
              <w:numPr>
                <w:ilvl w:val="0"/>
                <w:numId w:val="5"/>
              </w:numPr>
              <w:spacing w:line="400" w:lineRule="exact"/>
              <w:jc w:val="left"/>
              <w:rPr>
                <w:rFonts w:hint="eastAsia"/>
              </w:rPr>
            </w:pPr>
            <w:r>
              <w:rPr>
                <w:rFonts w:hint="eastAsia"/>
              </w:rPr>
              <w:t>近三年取得的荣誉情况，包括班组集体和个人荣誉等。</w:t>
            </w:r>
          </w:p>
          <w:p>
            <w:pPr>
              <w:numPr>
                <w:ilvl w:val="0"/>
                <w:numId w:val="0"/>
              </w:numPr>
              <w:spacing w:line="400" w:lineRule="exact"/>
              <w:ind w:leftChars="0"/>
              <w:jc w:val="left"/>
              <w:rPr>
                <w:rFonts w:hint="eastAsia"/>
              </w:rPr>
            </w:pPr>
          </w:p>
        </w:tc>
      </w:tr>
    </w:tbl>
    <w:p>
      <w:pPr>
        <w:spacing w:line="400" w:lineRule="exact"/>
        <w:jc w:val="left"/>
        <w:rPr>
          <w:rFonts w:hint="eastAsia"/>
          <w:sz w:val="18"/>
        </w:rPr>
      </w:pPr>
      <w:r>
        <w:rPr>
          <w:rFonts w:hint="eastAsia"/>
          <w:sz w:val="18"/>
        </w:rPr>
        <w:t>申报递交材料要求：</w:t>
      </w:r>
    </w:p>
    <w:p>
      <w:pPr>
        <w:numPr>
          <w:ilvl w:val="0"/>
          <w:numId w:val="0"/>
        </w:numPr>
        <w:ind w:left="960" w:leftChars="200" w:hanging="540" w:hangingChars="300"/>
        <w:jc w:val="left"/>
        <w:rPr>
          <w:sz w:val="18"/>
        </w:rPr>
      </w:pPr>
      <w:r>
        <w:rPr>
          <w:rFonts w:hint="eastAsia"/>
          <w:sz w:val="18"/>
          <w:lang w:eastAsia="zh-CN"/>
        </w:rPr>
        <w:t>（</w:t>
      </w:r>
      <w:r>
        <w:rPr>
          <w:rFonts w:hint="eastAsia"/>
          <w:sz w:val="18"/>
          <w:lang w:val="en-US" w:eastAsia="zh-CN"/>
        </w:rPr>
        <w:t>1</w:t>
      </w:r>
      <w:r>
        <w:rPr>
          <w:rFonts w:hint="eastAsia"/>
          <w:sz w:val="18"/>
          <w:lang w:eastAsia="zh-CN"/>
        </w:rPr>
        <w:t>）</w:t>
      </w:r>
      <w:r>
        <w:rPr>
          <w:rFonts w:hint="eastAsia"/>
          <w:sz w:val="18"/>
        </w:rPr>
        <w:t>申报表是制作荣誉证书的重要依据，请认真准确填写，特别注意</w:t>
      </w:r>
      <w:r>
        <w:rPr>
          <w:rFonts w:hint="eastAsia"/>
          <w:b/>
          <w:sz w:val="18"/>
        </w:rPr>
        <w:t>班组名单和排序，申报备案后不予修改</w:t>
      </w:r>
      <w:r>
        <w:rPr>
          <w:rFonts w:hint="eastAsia"/>
          <w:sz w:val="18"/>
        </w:rPr>
        <w:t>，出现遗漏、差错情况后果自负，并加盖公章原件</w:t>
      </w:r>
      <w:r>
        <w:rPr>
          <w:rFonts w:hint="eastAsia"/>
          <w:sz w:val="18"/>
          <w:szCs w:val="18"/>
        </w:rPr>
        <w:t>及电子版</w:t>
      </w:r>
      <w:r>
        <w:rPr>
          <w:rFonts w:hint="eastAsia"/>
          <w:sz w:val="18"/>
        </w:rPr>
        <w:t>一份。</w:t>
      </w:r>
      <w:r>
        <w:rPr>
          <w:rFonts w:hint="eastAsia"/>
          <w:b/>
          <w:bCs w:val="0"/>
          <w:sz w:val="18"/>
          <w:lang w:eastAsia="zh-CN"/>
        </w:rPr>
        <w:t>（荣誉牌匾制作遵循自愿原则，制作意愿请在表中标识）</w:t>
      </w:r>
    </w:p>
    <w:p>
      <w:pPr>
        <w:numPr>
          <w:ilvl w:val="0"/>
          <w:numId w:val="0"/>
        </w:numPr>
        <w:spacing w:line="400" w:lineRule="exact"/>
        <w:ind w:left="420" w:leftChars="0"/>
        <w:jc w:val="left"/>
        <w:rPr>
          <w:rFonts w:hint="eastAsia"/>
          <w:sz w:val="18"/>
        </w:rPr>
      </w:pPr>
      <w:r>
        <w:rPr>
          <w:rFonts w:hint="eastAsia"/>
          <w:sz w:val="18"/>
          <w:lang w:eastAsia="zh-CN"/>
        </w:rPr>
        <w:t>（</w:t>
      </w:r>
      <w:r>
        <w:rPr>
          <w:rFonts w:hint="eastAsia"/>
          <w:sz w:val="18"/>
          <w:lang w:val="en-US" w:eastAsia="zh-CN"/>
        </w:rPr>
        <w:t>2</w:t>
      </w:r>
      <w:r>
        <w:rPr>
          <w:rFonts w:hint="eastAsia"/>
          <w:sz w:val="18"/>
          <w:lang w:eastAsia="zh-CN"/>
        </w:rPr>
        <w:t>）</w:t>
      </w:r>
      <w:r>
        <w:rPr>
          <w:rFonts w:hint="eastAsia"/>
          <w:sz w:val="18"/>
        </w:rPr>
        <w:t>请准确填写申报表并加盖公章，出现差错后果自负，附班组自我评分表原件</w:t>
      </w:r>
      <w:r>
        <w:rPr>
          <w:rFonts w:hint="eastAsia"/>
          <w:sz w:val="18"/>
          <w:szCs w:val="18"/>
        </w:rPr>
        <w:t>及电子版</w:t>
      </w:r>
      <w:r>
        <w:rPr>
          <w:rFonts w:hint="eastAsia"/>
          <w:sz w:val="18"/>
        </w:rPr>
        <w:t>一份。</w:t>
      </w:r>
    </w:p>
    <w:p>
      <w:pPr>
        <w:numPr>
          <w:ilvl w:val="0"/>
          <w:numId w:val="0"/>
        </w:numPr>
        <w:spacing w:line="400" w:lineRule="exact"/>
        <w:ind w:left="420" w:leftChars="0"/>
        <w:jc w:val="left"/>
        <w:rPr>
          <w:rFonts w:hint="default" w:asciiTheme="minorHAnsi" w:hAnsiTheme="minorHAnsi" w:eastAsiaTheme="minorEastAsia" w:cstheme="minorBidi"/>
          <w:kern w:val="2"/>
          <w:sz w:val="18"/>
          <w:szCs w:val="24"/>
          <w:lang w:val="en-US" w:eastAsia="zh-CN" w:bidi="ar-SA"/>
        </w:rPr>
      </w:pPr>
      <w:r>
        <w:rPr>
          <w:rFonts w:hint="eastAsia"/>
          <w:sz w:val="18"/>
          <w:lang w:eastAsia="zh-CN"/>
        </w:rPr>
        <w:t>（</w:t>
      </w:r>
      <w:r>
        <w:rPr>
          <w:rFonts w:hint="eastAsia"/>
          <w:sz w:val="18"/>
          <w:lang w:val="en-US" w:eastAsia="zh-CN"/>
        </w:rPr>
        <w:t>3</w:t>
      </w:r>
      <w:r>
        <w:rPr>
          <w:rFonts w:hint="eastAsia"/>
          <w:sz w:val="18"/>
          <w:lang w:eastAsia="zh-CN"/>
        </w:rPr>
        <w:t>）</w:t>
      </w:r>
      <w:r>
        <w:rPr>
          <w:rFonts w:hint="eastAsia"/>
          <w:sz w:val="18"/>
        </w:rPr>
        <w:t>班组经验总结材料Word文本格式及电子版一份，字数5000字以内。</w:t>
      </w:r>
      <w:r>
        <w:rPr>
          <w:rFonts w:hint="eastAsia" w:ascii="Calibri" w:hAnsi="Calibri" w:eastAsia="宋体" w:cs="Times New Roman"/>
          <w:kern w:val="2"/>
          <w:sz w:val="18"/>
          <w:szCs w:val="24"/>
          <w:lang w:val="en-US" w:eastAsia="zh-CN" w:bidi="ar-SA"/>
        </w:rPr>
        <w:t>联系人：</w:t>
      </w:r>
      <w:r>
        <w:rPr>
          <w:rFonts w:hint="eastAsia" w:asciiTheme="minorHAnsi" w:hAnsiTheme="minorHAnsi" w:eastAsiaTheme="minorEastAsia" w:cstheme="minorBidi"/>
          <w:kern w:val="2"/>
          <w:sz w:val="18"/>
          <w:szCs w:val="24"/>
          <w:lang w:val="en-US" w:eastAsia="zh-CN" w:bidi="ar-SA"/>
        </w:rPr>
        <w:t>朱蕊18099679658</w:t>
      </w:r>
    </w:p>
    <w:p>
      <w:pPr>
        <w:spacing w:line="400" w:lineRule="exact"/>
        <w:rPr>
          <w:rFonts w:hint="eastAsia" w:ascii="仿宋" w:hAnsi="仿宋" w:eastAsia="仿宋" w:cs="仿宋"/>
          <w:bCs/>
          <w:sz w:val="32"/>
          <w:szCs w:val="32"/>
        </w:rPr>
      </w:pPr>
    </w:p>
    <w:p>
      <w:pPr>
        <w:spacing w:line="400" w:lineRule="exact"/>
        <w:rPr>
          <w:rFonts w:hint="default" w:ascii="仿宋" w:hAnsi="仿宋" w:eastAsia="仿宋" w:cs="仿宋"/>
          <w:bCs/>
          <w:sz w:val="32"/>
          <w:szCs w:val="32"/>
          <w:lang w:val="en-US" w:eastAsia="zh-CN"/>
        </w:rPr>
      </w:pPr>
      <w:r>
        <w:rPr>
          <w:rFonts w:hint="eastAsia" w:ascii="仿宋" w:hAnsi="仿宋" w:eastAsia="仿宋" w:cs="仿宋"/>
          <w:bCs/>
          <w:sz w:val="32"/>
          <w:szCs w:val="32"/>
        </w:rPr>
        <w:t>附件</w:t>
      </w:r>
      <w:r>
        <w:rPr>
          <w:rFonts w:hint="eastAsia" w:ascii="仿宋" w:hAnsi="仿宋" w:eastAsia="仿宋" w:cs="仿宋"/>
          <w:bCs/>
          <w:sz w:val="32"/>
          <w:szCs w:val="32"/>
          <w:lang w:val="en-US" w:eastAsia="zh-CN"/>
        </w:rPr>
        <w:t>10</w:t>
      </w:r>
    </w:p>
    <w:p>
      <w:pPr>
        <w:spacing w:line="400" w:lineRule="exact"/>
        <w:rPr>
          <w:rFonts w:ascii="宋体" w:hAnsi="宋体"/>
          <w:b/>
          <w:sz w:val="32"/>
          <w:szCs w:val="32"/>
        </w:rPr>
      </w:pPr>
    </w:p>
    <w:p>
      <w:pPr>
        <w:spacing w:line="400" w:lineRule="exact"/>
        <w:ind w:firstLine="361" w:firstLineChars="100"/>
        <w:jc w:val="left"/>
        <w:rPr>
          <w:rFonts w:ascii="宋体" w:hAnsi="宋体"/>
          <w:szCs w:val="21"/>
        </w:rPr>
      </w:pPr>
      <w:r>
        <w:rPr>
          <w:rFonts w:hint="eastAsia" w:ascii="新宋体" w:hAnsi="新宋体" w:eastAsia="新宋体" w:cs="新宋体"/>
          <w:b/>
          <w:sz w:val="36"/>
          <w:szCs w:val="36"/>
        </w:rPr>
        <w:t>20</w:t>
      </w:r>
      <w:r>
        <w:rPr>
          <w:rFonts w:hint="eastAsia" w:ascii="新宋体" w:hAnsi="新宋体" w:eastAsia="新宋体" w:cs="新宋体"/>
          <w:b/>
          <w:sz w:val="36"/>
          <w:szCs w:val="36"/>
          <w:lang w:val="en-US" w:eastAsia="zh-CN"/>
        </w:rPr>
        <w:t>20</w:t>
      </w:r>
      <w:r>
        <w:rPr>
          <w:rFonts w:hint="eastAsia" w:ascii="新宋体" w:hAnsi="新宋体" w:eastAsia="新宋体" w:cs="新宋体"/>
          <w:b/>
          <w:sz w:val="36"/>
          <w:szCs w:val="36"/>
        </w:rPr>
        <w:t>年自治区质量信得过班组建设</w:t>
      </w:r>
      <w:r>
        <w:rPr>
          <w:rFonts w:hint="eastAsia" w:ascii="新宋体" w:hAnsi="新宋体" w:eastAsia="新宋体" w:cs="新宋体"/>
          <w:b/>
          <w:sz w:val="36"/>
          <w:szCs w:val="36"/>
          <w:lang w:eastAsia="zh-CN"/>
        </w:rPr>
        <w:t>推进</w:t>
      </w:r>
      <w:r>
        <w:rPr>
          <w:rFonts w:hint="eastAsia" w:ascii="新宋体" w:hAnsi="新宋体" w:eastAsia="新宋体" w:cs="新宋体"/>
          <w:b/>
          <w:sz w:val="36"/>
          <w:szCs w:val="36"/>
        </w:rPr>
        <w:t>企业申报表</w:t>
      </w:r>
    </w:p>
    <w:p>
      <w:pPr>
        <w:spacing w:line="400" w:lineRule="exact"/>
        <w:jc w:val="left"/>
        <w:rPr>
          <w:rFonts w:hint="eastAsia" w:ascii="宋体" w:hAnsi="宋体" w:eastAsiaTheme="minorEastAsia"/>
          <w:color w:val="auto"/>
          <w:sz w:val="18"/>
          <w:lang w:val="en-US" w:eastAsia="zh-CN"/>
        </w:rPr>
      </w:pPr>
      <w:r>
        <w:rPr>
          <w:rFonts w:hint="eastAsia" w:ascii="宋体" w:hAnsi="宋体"/>
          <w:color w:val="auto"/>
          <w:szCs w:val="21"/>
        </w:rPr>
        <w:t>推荐</w:t>
      </w:r>
      <w:r>
        <w:rPr>
          <w:rFonts w:hint="eastAsia" w:ascii="宋体" w:hAnsi="宋体"/>
          <w:color w:val="auto"/>
          <w:szCs w:val="21"/>
          <w:lang w:eastAsia="zh-CN"/>
        </w:rPr>
        <w:t>单位（全称）</w:t>
      </w:r>
      <w:r>
        <w:rPr>
          <w:rFonts w:hint="eastAsia" w:ascii="宋体" w:hAnsi="宋体"/>
          <w:color w:val="auto"/>
          <w:szCs w:val="21"/>
          <w:u w:val="single"/>
          <w:lang w:val="en-US" w:eastAsia="zh-CN"/>
        </w:rPr>
        <w:t xml:space="preserve">                                              </w:t>
      </w:r>
      <w:r>
        <w:rPr>
          <w:rFonts w:hint="eastAsia" w:ascii="宋体" w:hAnsi="宋体"/>
          <w:color w:val="auto"/>
          <w:szCs w:val="21"/>
          <w:lang w:val="en-US" w:eastAsia="zh-CN"/>
        </w:rPr>
        <w:t xml:space="preserve">    </w:t>
      </w:r>
      <w:r>
        <w:rPr>
          <w:rFonts w:hint="eastAsia" w:ascii="宋体" w:hAnsi="宋体"/>
          <w:color w:val="auto"/>
          <w:szCs w:val="21"/>
          <w:lang w:eastAsia="zh-CN"/>
        </w:rPr>
        <w:t>（盖章）</w:t>
      </w:r>
      <w:r>
        <w:rPr>
          <w:rFonts w:hint="eastAsia" w:ascii="宋体" w:hAnsi="宋体"/>
          <w:color w:val="auto"/>
          <w:szCs w:val="21"/>
          <w:lang w:val="en-US" w:eastAsia="zh-CN"/>
        </w:rPr>
        <w:t xml:space="preserve"> </w:t>
      </w:r>
    </w:p>
    <w:tbl>
      <w:tblPr>
        <w:tblStyle w:val="7"/>
        <w:tblW w:w="8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155"/>
        <w:gridCol w:w="1305"/>
        <w:gridCol w:w="1414"/>
        <w:gridCol w:w="1285"/>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trPr>
        <w:tc>
          <w:tcPr>
            <w:tcW w:w="1621" w:type="dxa"/>
            <w:vAlign w:val="center"/>
          </w:tcPr>
          <w:p>
            <w:pPr>
              <w:spacing w:line="400" w:lineRule="exact"/>
              <w:jc w:val="center"/>
              <w:rPr>
                <w:rFonts w:hint="eastAsia"/>
              </w:rPr>
            </w:pPr>
            <w:r>
              <w:rPr>
                <w:rFonts w:hint="eastAsia"/>
              </w:rPr>
              <w:t>企业</w:t>
            </w:r>
            <w:r>
              <w:rPr>
                <w:rFonts w:hint="eastAsia"/>
                <w:lang w:eastAsia="zh-CN"/>
              </w:rPr>
              <w:t>全</w:t>
            </w:r>
            <w:r>
              <w:rPr>
                <w:rFonts w:hint="eastAsia"/>
              </w:rPr>
              <w:t>称</w:t>
            </w:r>
          </w:p>
          <w:p>
            <w:pPr>
              <w:spacing w:line="400" w:lineRule="exact"/>
              <w:jc w:val="center"/>
              <w:rPr>
                <w:rFonts w:hint="eastAsia" w:eastAsiaTheme="minorEastAsia"/>
                <w:lang w:eastAsia="zh-CN"/>
              </w:rPr>
            </w:pPr>
            <w:r>
              <w:rPr>
                <w:rFonts w:hint="eastAsia"/>
                <w:lang w:eastAsia="zh-CN"/>
              </w:rPr>
              <w:t>（公章一致）</w:t>
            </w:r>
          </w:p>
          <w:p>
            <w:pPr>
              <w:spacing w:line="400" w:lineRule="exact"/>
              <w:jc w:val="center"/>
              <w:rPr>
                <w:rFonts w:hint="eastAsia"/>
              </w:rPr>
            </w:pPr>
          </w:p>
          <w:p>
            <w:pPr>
              <w:spacing w:line="400" w:lineRule="exact"/>
              <w:jc w:val="center"/>
              <w:rPr>
                <w:rFonts w:hint="eastAsia"/>
              </w:rPr>
            </w:pPr>
          </w:p>
        </w:tc>
        <w:tc>
          <w:tcPr>
            <w:tcW w:w="3874" w:type="dxa"/>
            <w:gridSpan w:val="3"/>
            <w:vAlign w:val="center"/>
          </w:tcPr>
          <w:p>
            <w:pPr>
              <w:spacing w:line="400" w:lineRule="exact"/>
              <w:jc w:val="center"/>
            </w:pPr>
          </w:p>
        </w:tc>
        <w:tc>
          <w:tcPr>
            <w:tcW w:w="1285" w:type="dxa"/>
            <w:vAlign w:val="center"/>
          </w:tcPr>
          <w:p>
            <w:pPr>
              <w:spacing w:line="400" w:lineRule="exact"/>
              <w:jc w:val="center"/>
              <w:rPr>
                <w:rFonts w:eastAsia="宋体"/>
              </w:rPr>
            </w:pPr>
            <w:r>
              <w:rPr>
                <w:rFonts w:hint="eastAsia"/>
              </w:rPr>
              <w:t>直接联系人</w:t>
            </w:r>
          </w:p>
        </w:tc>
        <w:tc>
          <w:tcPr>
            <w:tcW w:w="2101" w:type="dxa"/>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1621" w:type="dxa"/>
            <w:vAlign w:val="center"/>
          </w:tcPr>
          <w:p>
            <w:pPr>
              <w:spacing w:line="400" w:lineRule="exact"/>
              <w:jc w:val="center"/>
              <w:rPr>
                <w:rFonts w:eastAsia="宋体"/>
              </w:rPr>
            </w:pPr>
            <w:r>
              <w:rPr>
                <w:rFonts w:hint="eastAsia"/>
              </w:rPr>
              <w:t>职务</w:t>
            </w:r>
          </w:p>
        </w:tc>
        <w:tc>
          <w:tcPr>
            <w:tcW w:w="1155" w:type="dxa"/>
            <w:vAlign w:val="center"/>
          </w:tcPr>
          <w:p>
            <w:pPr>
              <w:spacing w:line="400" w:lineRule="exact"/>
              <w:jc w:val="center"/>
            </w:pPr>
          </w:p>
        </w:tc>
        <w:tc>
          <w:tcPr>
            <w:tcW w:w="1305" w:type="dxa"/>
            <w:vAlign w:val="center"/>
          </w:tcPr>
          <w:p>
            <w:pPr>
              <w:spacing w:line="400" w:lineRule="exact"/>
              <w:jc w:val="center"/>
              <w:rPr>
                <w:rFonts w:eastAsia="宋体"/>
              </w:rPr>
            </w:pPr>
            <w:r>
              <w:rPr>
                <w:rFonts w:hint="eastAsia"/>
              </w:rPr>
              <w:t>邮编</w:t>
            </w:r>
          </w:p>
        </w:tc>
        <w:tc>
          <w:tcPr>
            <w:tcW w:w="1414" w:type="dxa"/>
            <w:vAlign w:val="center"/>
          </w:tcPr>
          <w:p>
            <w:pPr>
              <w:spacing w:line="400" w:lineRule="exact"/>
              <w:jc w:val="center"/>
            </w:pPr>
          </w:p>
        </w:tc>
        <w:tc>
          <w:tcPr>
            <w:tcW w:w="1285" w:type="dxa"/>
            <w:vAlign w:val="center"/>
          </w:tcPr>
          <w:p>
            <w:pPr>
              <w:spacing w:line="400" w:lineRule="exact"/>
              <w:jc w:val="center"/>
              <w:rPr>
                <w:rFonts w:eastAsia="宋体"/>
              </w:rPr>
            </w:pPr>
            <w:r>
              <w:rPr>
                <w:rFonts w:hint="eastAsia"/>
              </w:rPr>
              <w:t>手机</w:t>
            </w:r>
          </w:p>
        </w:tc>
        <w:tc>
          <w:tcPr>
            <w:tcW w:w="2101" w:type="dxa"/>
          </w:tcPr>
          <w:p>
            <w:pPr>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1621" w:type="dxa"/>
            <w:vAlign w:val="center"/>
          </w:tcPr>
          <w:p>
            <w:pPr>
              <w:spacing w:line="400" w:lineRule="exact"/>
              <w:jc w:val="center"/>
              <w:rPr>
                <w:rFonts w:eastAsia="宋体"/>
              </w:rPr>
            </w:pPr>
            <w:r>
              <w:rPr>
                <w:rFonts w:hint="eastAsia"/>
                <w:lang w:eastAsia="zh-CN"/>
              </w:rPr>
              <w:t>是否加做奖牌</w:t>
            </w:r>
          </w:p>
        </w:tc>
        <w:tc>
          <w:tcPr>
            <w:tcW w:w="7260" w:type="dxa"/>
            <w:gridSpan w:val="5"/>
            <w:vAlign w:val="center"/>
          </w:tcPr>
          <w:p>
            <w:pPr>
              <w:spacing w:line="400" w:lineRule="exact"/>
              <w:ind w:firstLine="1050" w:firstLineChars="500"/>
              <w:jc w:val="left"/>
            </w:pPr>
            <w:r>
              <w:rPr>
                <w:rFonts w:hint="eastAsia"/>
                <w:lang w:eastAsia="zh-CN"/>
              </w:rPr>
              <w:t>是□</w:t>
            </w:r>
            <w:r>
              <w:rPr>
                <w:rFonts w:hint="eastAsia"/>
                <w:lang w:val="en-US" w:eastAsia="zh-CN"/>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1621" w:type="dxa"/>
            <w:vAlign w:val="center"/>
          </w:tcPr>
          <w:p>
            <w:pPr>
              <w:spacing w:line="400" w:lineRule="exact"/>
              <w:jc w:val="center"/>
              <w:rPr>
                <w:rFonts w:hint="eastAsia"/>
              </w:rPr>
            </w:pPr>
            <w:r>
              <w:rPr>
                <w:rFonts w:hint="eastAsia"/>
              </w:rPr>
              <w:t>详细通讯地址</w:t>
            </w:r>
          </w:p>
        </w:tc>
        <w:tc>
          <w:tcPr>
            <w:tcW w:w="7260" w:type="dxa"/>
            <w:gridSpan w:val="5"/>
            <w:vAlign w:val="center"/>
          </w:tcPr>
          <w:p>
            <w:pPr>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7" w:hRule="atLeast"/>
        </w:trPr>
        <w:tc>
          <w:tcPr>
            <w:tcW w:w="8881" w:type="dxa"/>
            <w:gridSpan w:val="6"/>
          </w:tcPr>
          <w:p>
            <w:pPr>
              <w:spacing w:line="400" w:lineRule="exact"/>
              <w:jc w:val="left"/>
              <w:rPr>
                <w:rFonts w:hint="eastAsia" w:ascii="宋体" w:hAnsi="宋体" w:eastAsia="宋体" w:cs="宋体"/>
                <w:szCs w:val="21"/>
                <w:lang w:eastAsia="zh-CN"/>
              </w:rPr>
            </w:pPr>
            <w:r>
              <w:rPr>
                <w:rFonts w:hint="eastAsia" w:ascii="宋体" w:hAnsi="宋体" w:eastAsia="宋体" w:cs="宋体"/>
                <w:szCs w:val="21"/>
              </w:rPr>
              <w:t>企业事迹介绍：</w:t>
            </w:r>
            <w:r>
              <w:rPr>
                <w:rFonts w:hint="eastAsia" w:ascii="宋体" w:hAnsi="宋体" w:eastAsia="宋体" w:cs="宋体"/>
                <w:szCs w:val="21"/>
                <w:lang w:eastAsia="zh-CN"/>
              </w:rPr>
              <w:t>（可另附页）</w:t>
            </w:r>
          </w:p>
          <w:p>
            <w:pPr>
              <w:numPr>
                <w:ilvl w:val="0"/>
                <w:numId w:val="0"/>
              </w:numPr>
              <w:spacing w:line="500" w:lineRule="exact"/>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）推进</w:t>
            </w:r>
            <w:r>
              <w:rPr>
                <w:rFonts w:hint="eastAsia" w:ascii="宋体" w:hAnsi="宋体" w:eastAsia="宋体" w:cs="宋体"/>
                <w:szCs w:val="21"/>
              </w:rPr>
              <w:t>质量</w:t>
            </w:r>
            <w:r>
              <w:rPr>
                <w:rFonts w:hint="eastAsia" w:ascii="宋体" w:hAnsi="宋体" w:eastAsia="宋体" w:cs="宋体"/>
                <w:szCs w:val="21"/>
                <w:lang w:eastAsia="zh-CN"/>
              </w:rPr>
              <w:t>信得过班组建设活动重视程度所采取的措施和途径。</w:t>
            </w:r>
          </w:p>
          <w:p>
            <w:pPr>
              <w:numPr>
                <w:ilvl w:val="0"/>
                <w:numId w:val="0"/>
              </w:numPr>
              <w:spacing w:line="500" w:lineRule="exact"/>
              <w:ind w:firstLine="420" w:firstLineChars="20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）推进</w:t>
            </w:r>
            <w:r>
              <w:rPr>
                <w:rFonts w:hint="eastAsia" w:ascii="宋体" w:hAnsi="宋体" w:eastAsia="宋体" w:cs="宋体"/>
                <w:szCs w:val="21"/>
              </w:rPr>
              <w:t>质量</w:t>
            </w:r>
            <w:r>
              <w:rPr>
                <w:rFonts w:hint="eastAsia" w:ascii="宋体" w:hAnsi="宋体" w:eastAsia="宋体" w:cs="宋体"/>
                <w:szCs w:val="21"/>
                <w:lang w:eastAsia="zh-CN"/>
              </w:rPr>
              <w:t>信得过班组建设活动机制运行与保障情况。</w:t>
            </w:r>
          </w:p>
          <w:p>
            <w:pPr>
              <w:numPr>
                <w:ilvl w:val="0"/>
                <w:numId w:val="0"/>
              </w:numPr>
              <w:spacing w:line="500" w:lineRule="exact"/>
              <w:ind w:firstLine="420" w:firstLineChars="20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3</w:t>
            </w:r>
            <w:r>
              <w:rPr>
                <w:rFonts w:hint="eastAsia" w:ascii="宋体" w:hAnsi="宋体" w:eastAsia="宋体" w:cs="宋体"/>
                <w:szCs w:val="21"/>
                <w:lang w:eastAsia="zh-CN"/>
              </w:rPr>
              <w:t>）开展</w:t>
            </w:r>
            <w:r>
              <w:rPr>
                <w:rFonts w:hint="eastAsia" w:ascii="宋体" w:hAnsi="宋体" w:eastAsia="宋体" w:cs="宋体"/>
                <w:szCs w:val="21"/>
              </w:rPr>
              <w:t>质量</w:t>
            </w:r>
            <w:r>
              <w:rPr>
                <w:rFonts w:hint="eastAsia" w:ascii="宋体" w:hAnsi="宋体" w:eastAsia="宋体" w:cs="宋体"/>
                <w:szCs w:val="21"/>
                <w:lang w:eastAsia="zh-CN"/>
              </w:rPr>
              <w:t>信得过班组建设活动的典型经验与做法。</w:t>
            </w:r>
          </w:p>
          <w:p>
            <w:pPr>
              <w:numPr>
                <w:ilvl w:val="0"/>
                <w:numId w:val="0"/>
              </w:numPr>
              <w:spacing w:line="500" w:lineRule="exact"/>
              <w:ind w:firstLine="420" w:firstLineChars="20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4</w:t>
            </w:r>
            <w:r>
              <w:rPr>
                <w:rFonts w:hint="eastAsia" w:ascii="宋体" w:hAnsi="宋体" w:eastAsia="宋体" w:cs="宋体"/>
                <w:szCs w:val="21"/>
                <w:lang w:eastAsia="zh-CN"/>
              </w:rPr>
              <w:t>）运用新工艺、新技术、新标准推动班组创新实践的主要做法。</w:t>
            </w:r>
          </w:p>
          <w:p>
            <w:pPr>
              <w:spacing w:line="400" w:lineRule="exact"/>
              <w:ind w:firstLine="420" w:firstLineChars="200"/>
              <w:jc w:val="left"/>
            </w:pPr>
            <w:r>
              <w:rPr>
                <w:rFonts w:hint="eastAsia" w:ascii="宋体" w:hAnsi="宋体" w:eastAsia="宋体" w:cs="宋体"/>
                <w:szCs w:val="21"/>
                <w:lang w:eastAsia="zh-CN"/>
              </w:rPr>
              <w:t>（</w:t>
            </w:r>
            <w:r>
              <w:rPr>
                <w:rFonts w:hint="eastAsia" w:ascii="宋体" w:hAnsi="宋体" w:eastAsia="宋体" w:cs="宋体"/>
                <w:szCs w:val="21"/>
                <w:lang w:val="en-US" w:eastAsia="zh-CN"/>
              </w:rPr>
              <w:t>5</w:t>
            </w:r>
            <w:r>
              <w:rPr>
                <w:rFonts w:hint="eastAsia" w:ascii="宋体" w:hAnsi="宋体" w:eastAsia="宋体" w:cs="宋体"/>
                <w:szCs w:val="21"/>
                <w:lang w:eastAsia="zh-CN"/>
              </w:rPr>
              <w:t>）</w:t>
            </w:r>
            <w:r>
              <w:rPr>
                <w:rFonts w:hint="eastAsia" w:ascii="宋体" w:hAnsi="宋体" w:eastAsia="宋体" w:cs="宋体"/>
                <w:szCs w:val="21"/>
              </w:rPr>
              <w:t>质量</w:t>
            </w:r>
            <w:r>
              <w:rPr>
                <w:rFonts w:hint="eastAsia" w:ascii="宋体" w:hAnsi="宋体" w:eastAsia="宋体" w:cs="宋体"/>
                <w:szCs w:val="21"/>
                <w:lang w:eastAsia="zh-CN"/>
              </w:rPr>
              <w:t>信得过班组建设活动取得的经济效益和社会效益。</w:t>
            </w: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ind w:firstLine="5670" w:firstLineChars="2700"/>
              <w:jc w:val="left"/>
            </w:pPr>
            <w:r>
              <w:rPr>
                <w:rFonts w:hint="eastAsia"/>
              </w:rPr>
              <w:t>单位盖章</w:t>
            </w:r>
          </w:p>
          <w:p>
            <w:pPr>
              <w:spacing w:line="400" w:lineRule="exact"/>
              <w:ind w:firstLine="5250" w:firstLineChars="2500"/>
              <w:jc w:val="left"/>
            </w:pPr>
            <w:r>
              <w:rPr>
                <w:rFonts w:hint="eastAsia"/>
              </w:rPr>
              <w:t xml:space="preserve">年     月     日  </w:t>
            </w:r>
          </w:p>
        </w:tc>
      </w:tr>
    </w:tbl>
    <w:p>
      <w:pPr>
        <w:spacing w:line="400" w:lineRule="exact"/>
        <w:jc w:val="left"/>
        <w:rPr>
          <w:sz w:val="18"/>
        </w:rPr>
      </w:pPr>
      <w:r>
        <w:rPr>
          <w:rFonts w:hint="eastAsia"/>
          <w:sz w:val="18"/>
        </w:rPr>
        <w:t>申报递交材料要求：</w:t>
      </w:r>
    </w:p>
    <w:p>
      <w:pPr>
        <w:numPr>
          <w:ilvl w:val="0"/>
          <w:numId w:val="0"/>
        </w:numPr>
        <w:ind w:left="420" w:leftChars="0"/>
        <w:jc w:val="left"/>
        <w:rPr>
          <w:sz w:val="18"/>
        </w:rPr>
      </w:pPr>
      <w:r>
        <w:rPr>
          <w:rFonts w:hint="eastAsia"/>
          <w:sz w:val="18"/>
          <w:lang w:eastAsia="zh-CN"/>
        </w:rPr>
        <w:t>（</w:t>
      </w:r>
      <w:r>
        <w:rPr>
          <w:rFonts w:hint="eastAsia"/>
          <w:sz w:val="18"/>
          <w:lang w:val="en-US" w:eastAsia="zh-CN"/>
        </w:rPr>
        <w:t>1</w:t>
      </w:r>
      <w:r>
        <w:rPr>
          <w:rFonts w:hint="eastAsia"/>
          <w:sz w:val="18"/>
          <w:lang w:eastAsia="zh-CN"/>
        </w:rPr>
        <w:t>）</w:t>
      </w:r>
      <w:r>
        <w:rPr>
          <w:rFonts w:hint="eastAsia"/>
          <w:sz w:val="18"/>
        </w:rPr>
        <w:t>申报表是制作荣誉证书的重要依据，请认真准确填写，出现遗漏、差错情况后果自负，并加盖公章原件</w:t>
      </w:r>
      <w:r>
        <w:rPr>
          <w:rFonts w:hint="eastAsia"/>
          <w:sz w:val="18"/>
          <w:szCs w:val="18"/>
        </w:rPr>
        <w:t>及电子版</w:t>
      </w:r>
      <w:r>
        <w:rPr>
          <w:rFonts w:hint="eastAsia"/>
          <w:sz w:val="18"/>
        </w:rPr>
        <w:t>一份。</w:t>
      </w:r>
      <w:r>
        <w:rPr>
          <w:rFonts w:hint="eastAsia"/>
          <w:b/>
          <w:bCs w:val="0"/>
          <w:sz w:val="18"/>
          <w:lang w:eastAsia="zh-CN"/>
        </w:rPr>
        <w:t>（荣誉牌匾制作遵循自愿原则，制作意愿请在表中标识）</w:t>
      </w:r>
    </w:p>
    <w:p>
      <w:pPr>
        <w:numPr>
          <w:ilvl w:val="0"/>
          <w:numId w:val="0"/>
        </w:numPr>
        <w:spacing w:line="400" w:lineRule="exact"/>
        <w:ind w:firstLine="360" w:firstLineChars="200"/>
        <w:jc w:val="left"/>
        <w:rPr>
          <w:rFonts w:hint="eastAsia"/>
          <w:sz w:val="18"/>
        </w:rPr>
      </w:pPr>
      <w:r>
        <w:rPr>
          <w:rFonts w:hint="eastAsia"/>
          <w:sz w:val="18"/>
          <w:lang w:eastAsia="zh-CN"/>
        </w:rPr>
        <w:t>（</w:t>
      </w:r>
      <w:r>
        <w:rPr>
          <w:rFonts w:hint="eastAsia"/>
          <w:sz w:val="18"/>
          <w:lang w:val="en-US" w:eastAsia="zh-CN"/>
        </w:rPr>
        <w:t>2</w:t>
      </w:r>
      <w:r>
        <w:rPr>
          <w:rFonts w:hint="eastAsia"/>
          <w:sz w:val="18"/>
          <w:lang w:eastAsia="zh-CN"/>
        </w:rPr>
        <w:t>）推进</w:t>
      </w:r>
      <w:r>
        <w:rPr>
          <w:rFonts w:hint="eastAsia"/>
          <w:sz w:val="18"/>
        </w:rPr>
        <w:t>质量信得过班组建设活动事迹介绍材料Word文本格式及电子版一份，字数3000字</w:t>
      </w:r>
      <w:r>
        <w:rPr>
          <w:rFonts w:hint="eastAsia"/>
          <w:sz w:val="18"/>
          <w:lang w:eastAsia="zh-CN"/>
        </w:rPr>
        <w:t>左右</w:t>
      </w:r>
      <w:r>
        <w:rPr>
          <w:rFonts w:hint="eastAsia"/>
          <w:sz w:val="18"/>
        </w:rPr>
        <w:t>。</w:t>
      </w:r>
    </w:p>
    <w:p>
      <w:pPr>
        <w:pStyle w:val="12"/>
        <w:numPr>
          <w:ilvl w:val="0"/>
          <w:numId w:val="0"/>
        </w:numPr>
        <w:ind w:firstLine="360" w:firstLineChars="200"/>
        <w:jc w:val="left"/>
        <w:rPr>
          <w:rFonts w:hint="default" w:asciiTheme="minorHAnsi" w:hAnsiTheme="minorHAnsi" w:eastAsiaTheme="minorEastAsia" w:cstheme="minorBidi"/>
          <w:kern w:val="2"/>
          <w:sz w:val="18"/>
          <w:szCs w:val="24"/>
          <w:lang w:val="en-US" w:eastAsia="zh-CN" w:bidi="ar-SA"/>
        </w:rPr>
      </w:pPr>
      <w:r>
        <w:rPr>
          <w:rFonts w:hint="eastAsia"/>
          <w:sz w:val="18"/>
          <w:lang w:val="en-US" w:eastAsia="zh-CN"/>
        </w:rPr>
        <w:t xml:space="preserve">   </w:t>
      </w:r>
      <w:r>
        <w:rPr>
          <w:rFonts w:hint="eastAsia" w:asciiTheme="minorHAnsi" w:hAnsiTheme="minorHAnsi" w:eastAsiaTheme="minorEastAsia" w:cstheme="minorBidi"/>
          <w:kern w:val="2"/>
          <w:sz w:val="18"/>
          <w:szCs w:val="24"/>
          <w:lang w:val="en-US" w:eastAsia="zh-CN" w:bidi="ar-SA"/>
        </w:rPr>
        <w:t>联系人：朱蕊18099679658</w:t>
      </w:r>
    </w:p>
    <w:p>
      <w:pPr>
        <w:spacing w:line="400" w:lineRule="exact"/>
        <w:rPr>
          <w:rFonts w:hint="eastAsia" w:ascii="仿宋" w:hAnsi="仿宋" w:eastAsia="仿宋" w:cs="仿宋"/>
          <w:bCs/>
          <w:sz w:val="32"/>
          <w:szCs w:val="32"/>
        </w:rPr>
      </w:pPr>
    </w:p>
    <w:p>
      <w:pPr>
        <w:spacing w:line="400" w:lineRule="exact"/>
        <w:rPr>
          <w:rFonts w:hint="eastAsia" w:ascii="仿宋" w:hAnsi="仿宋" w:eastAsia="仿宋" w:cs="仿宋"/>
          <w:bCs/>
          <w:sz w:val="32"/>
          <w:szCs w:val="32"/>
          <w:lang w:val="en-US" w:eastAsia="zh-CN"/>
        </w:rPr>
      </w:pPr>
      <w:r>
        <w:rPr>
          <w:rFonts w:hint="eastAsia" w:ascii="仿宋" w:hAnsi="仿宋" w:eastAsia="仿宋" w:cs="仿宋"/>
          <w:bCs/>
          <w:sz w:val="32"/>
          <w:szCs w:val="32"/>
        </w:rPr>
        <w:t>附件1</w:t>
      </w:r>
      <w:r>
        <w:rPr>
          <w:rFonts w:hint="eastAsia" w:ascii="仿宋" w:hAnsi="仿宋" w:eastAsia="仿宋" w:cs="仿宋"/>
          <w:bCs/>
          <w:sz w:val="32"/>
          <w:szCs w:val="32"/>
          <w:lang w:val="en-US" w:eastAsia="zh-CN"/>
        </w:rPr>
        <w:t>1</w:t>
      </w:r>
    </w:p>
    <w:p>
      <w:pPr>
        <w:spacing w:line="400" w:lineRule="exact"/>
        <w:rPr>
          <w:rFonts w:ascii="宋体" w:hAnsi="宋体"/>
          <w:b/>
          <w:sz w:val="32"/>
          <w:szCs w:val="32"/>
        </w:rPr>
      </w:pPr>
    </w:p>
    <w:p>
      <w:pPr>
        <w:spacing w:line="400" w:lineRule="exact"/>
        <w:jc w:val="center"/>
        <w:rPr>
          <w:rFonts w:ascii="宋体" w:hAnsi="宋体"/>
          <w:b/>
          <w:sz w:val="32"/>
          <w:szCs w:val="32"/>
        </w:rPr>
      </w:pPr>
      <w:r>
        <w:rPr>
          <w:rFonts w:hint="eastAsia" w:ascii="新宋体" w:hAnsi="新宋体" w:eastAsia="新宋体" w:cs="新宋体"/>
          <w:b/>
          <w:sz w:val="36"/>
          <w:szCs w:val="36"/>
        </w:rPr>
        <w:t>20</w:t>
      </w:r>
      <w:r>
        <w:rPr>
          <w:rFonts w:hint="eastAsia" w:ascii="新宋体" w:hAnsi="新宋体" w:eastAsia="新宋体" w:cs="新宋体"/>
          <w:b/>
          <w:sz w:val="36"/>
          <w:szCs w:val="36"/>
          <w:lang w:val="en-US" w:eastAsia="zh-CN"/>
        </w:rPr>
        <w:t>20</w:t>
      </w:r>
      <w:r>
        <w:rPr>
          <w:rFonts w:hint="eastAsia" w:ascii="新宋体" w:hAnsi="新宋体" w:eastAsia="新宋体" w:cs="新宋体"/>
          <w:b/>
          <w:sz w:val="36"/>
          <w:szCs w:val="36"/>
        </w:rPr>
        <w:t>年自治区质量信得过班组建设</w:t>
      </w:r>
      <w:r>
        <w:rPr>
          <w:rFonts w:hint="eastAsia" w:ascii="新宋体" w:hAnsi="新宋体" w:eastAsia="新宋体" w:cs="新宋体"/>
          <w:b/>
          <w:sz w:val="36"/>
          <w:szCs w:val="36"/>
          <w:lang w:eastAsia="zh-CN"/>
        </w:rPr>
        <w:t>推进者</w:t>
      </w:r>
      <w:r>
        <w:rPr>
          <w:rFonts w:hint="eastAsia" w:ascii="新宋体" w:hAnsi="新宋体" w:eastAsia="新宋体" w:cs="新宋体"/>
          <w:b/>
          <w:sz w:val="36"/>
          <w:szCs w:val="36"/>
        </w:rPr>
        <w:t>申报表</w:t>
      </w:r>
    </w:p>
    <w:p>
      <w:pPr>
        <w:spacing w:line="400" w:lineRule="exact"/>
        <w:jc w:val="left"/>
        <w:rPr>
          <w:rFonts w:ascii="宋体" w:hAnsi="宋体"/>
          <w:szCs w:val="21"/>
        </w:rPr>
      </w:pPr>
    </w:p>
    <w:p>
      <w:pPr>
        <w:spacing w:line="400" w:lineRule="exact"/>
        <w:jc w:val="left"/>
        <w:rPr>
          <w:rFonts w:ascii="宋体" w:hAnsi="宋体"/>
          <w:sz w:val="18"/>
        </w:rPr>
      </w:pPr>
      <w:r>
        <w:rPr>
          <w:rFonts w:hint="eastAsia" w:ascii="宋体" w:hAnsi="宋体"/>
          <w:color w:val="auto"/>
          <w:szCs w:val="21"/>
        </w:rPr>
        <w:t>推荐</w:t>
      </w:r>
      <w:r>
        <w:rPr>
          <w:rFonts w:hint="eastAsia" w:ascii="宋体" w:hAnsi="宋体"/>
          <w:color w:val="auto"/>
          <w:szCs w:val="21"/>
          <w:lang w:eastAsia="zh-CN"/>
        </w:rPr>
        <w:t>单位（全称）</w:t>
      </w:r>
      <w:r>
        <w:rPr>
          <w:rFonts w:hint="eastAsia" w:ascii="宋体" w:hAnsi="宋体"/>
          <w:color w:val="auto"/>
          <w:szCs w:val="21"/>
          <w:u w:val="single"/>
          <w:lang w:val="en-US" w:eastAsia="zh-CN"/>
        </w:rPr>
        <w:t xml:space="preserve">                                              </w:t>
      </w:r>
      <w:r>
        <w:rPr>
          <w:rFonts w:hint="eastAsia" w:ascii="宋体" w:hAnsi="宋体"/>
          <w:color w:val="auto"/>
          <w:szCs w:val="21"/>
          <w:lang w:val="en-US" w:eastAsia="zh-CN"/>
        </w:rPr>
        <w:t xml:space="preserve">    </w:t>
      </w:r>
      <w:r>
        <w:rPr>
          <w:rFonts w:hint="eastAsia" w:ascii="宋体" w:hAnsi="宋体"/>
          <w:color w:val="auto"/>
          <w:szCs w:val="21"/>
          <w:lang w:eastAsia="zh-CN"/>
        </w:rPr>
        <w:t>（盖章）</w:t>
      </w:r>
      <w:r>
        <w:rPr>
          <w:rFonts w:hint="eastAsia" w:ascii="宋体" w:hAnsi="宋体"/>
          <w:sz w:val="18"/>
        </w:rPr>
        <w:t xml:space="preserve">                    </w:t>
      </w:r>
      <w:r>
        <w:rPr>
          <w:rFonts w:hint="eastAsia" w:ascii="宋体" w:hAnsi="宋体"/>
          <w:szCs w:val="21"/>
        </w:rPr>
        <w:t xml:space="preserve"> </w:t>
      </w:r>
    </w:p>
    <w:tbl>
      <w:tblPr>
        <w:tblStyle w:val="7"/>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720"/>
        <w:gridCol w:w="614"/>
        <w:gridCol w:w="1417"/>
        <w:gridCol w:w="2552"/>
        <w:gridCol w:w="708"/>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901" w:type="dxa"/>
            <w:vAlign w:val="center"/>
          </w:tcPr>
          <w:p>
            <w:pPr>
              <w:spacing w:line="400" w:lineRule="exact"/>
              <w:jc w:val="center"/>
              <w:rPr>
                <w:rFonts w:eastAsia="宋体"/>
              </w:rPr>
            </w:pPr>
            <w:r>
              <w:rPr>
                <w:rFonts w:hint="eastAsia"/>
              </w:rPr>
              <w:t>姓名</w:t>
            </w:r>
          </w:p>
        </w:tc>
        <w:tc>
          <w:tcPr>
            <w:tcW w:w="1334" w:type="dxa"/>
            <w:gridSpan w:val="2"/>
            <w:vAlign w:val="center"/>
          </w:tcPr>
          <w:p>
            <w:pPr>
              <w:spacing w:line="400" w:lineRule="exact"/>
              <w:jc w:val="center"/>
            </w:pPr>
          </w:p>
        </w:tc>
        <w:tc>
          <w:tcPr>
            <w:tcW w:w="1417" w:type="dxa"/>
            <w:vAlign w:val="center"/>
          </w:tcPr>
          <w:p>
            <w:pPr>
              <w:spacing w:line="400" w:lineRule="exact"/>
              <w:jc w:val="center"/>
              <w:rPr>
                <w:rFonts w:eastAsia="宋体"/>
              </w:rPr>
            </w:pPr>
            <w:r>
              <w:rPr>
                <w:rFonts w:hint="eastAsia"/>
              </w:rPr>
              <w:t>工作单位</w:t>
            </w:r>
          </w:p>
        </w:tc>
        <w:tc>
          <w:tcPr>
            <w:tcW w:w="2552" w:type="dxa"/>
            <w:vAlign w:val="center"/>
          </w:tcPr>
          <w:p>
            <w:pPr>
              <w:spacing w:line="400" w:lineRule="exact"/>
              <w:jc w:val="center"/>
            </w:pPr>
          </w:p>
        </w:tc>
        <w:tc>
          <w:tcPr>
            <w:tcW w:w="708" w:type="dxa"/>
            <w:vAlign w:val="center"/>
          </w:tcPr>
          <w:p>
            <w:pPr>
              <w:spacing w:line="400" w:lineRule="exact"/>
              <w:jc w:val="center"/>
              <w:rPr>
                <w:rFonts w:eastAsia="宋体"/>
              </w:rPr>
            </w:pPr>
            <w:r>
              <w:rPr>
                <w:rFonts w:hint="eastAsia"/>
              </w:rPr>
              <w:t>岗位</w:t>
            </w:r>
          </w:p>
        </w:tc>
        <w:tc>
          <w:tcPr>
            <w:tcW w:w="2044" w:type="dxa"/>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901" w:type="dxa"/>
            <w:vAlign w:val="center"/>
          </w:tcPr>
          <w:p>
            <w:pPr>
              <w:spacing w:line="400" w:lineRule="exact"/>
              <w:jc w:val="center"/>
              <w:rPr>
                <w:rFonts w:eastAsia="宋体"/>
              </w:rPr>
            </w:pPr>
            <w:r>
              <w:rPr>
                <w:rFonts w:hint="eastAsia"/>
              </w:rPr>
              <w:t>职务</w:t>
            </w:r>
          </w:p>
        </w:tc>
        <w:tc>
          <w:tcPr>
            <w:tcW w:w="1334" w:type="dxa"/>
            <w:gridSpan w:val="2"/>
            <w:vAlign w:val="center"/>
          </w:tcPr>
          <w:p>
            <w:pPr>
              <w:spacing w:line="400" w:lineRule="exact"/>
              <w:jc w:val="center"/>
            </w:pPr>
          </w:p>
        </w:tc>
        <w:tc>
          <w:tcPr>
            <w:tcW w:w="1417" w:type="dxa"/>
            <w:vAlign w:val="center"/>
          </w:tcPr>
          <w:p>
            <w:pPr>
              <w:spacing w:line="400" w:lineRule="exact"/>
              <w:jc w:val="center"/>
              <w:rPr>
                <w:rFonts w:eastAsia="宋体"/>
              </w:rPr>
            </w:pPr>
            <w:r>
              <w:rPr>
                <w:rFonts w:hint="eastAsia"/>
              </w:rPr>
              <w:t>直接联系人</w:t>
            </w:r>
          </w:p>
        </w:tc>
        <w:tc>
          <w:tcPr>
            <w:tcW w:w="2552" w:type="dxa"/>
            <w:vAlign w:val="center"/>
          </w:tcPr>
          <w:p>
            <w:pPr>
              <w:spacing w:line="400" w:lineRule="exact"/>
              <w:jc w:val="center"/>
            </w:pPr>
          </w:p>
        </w:tc>
        <w:tc>
          <w:tcPr>
            <w:tcW w:w="708" w:type="dxa"/>
            <w:vAlign w:val="center"/>
          </w:tcPr>
          <w:p>
            <w:pPr>
              <w:spacing w:line="400" w:lineRule="exact"/>
              <w:jc w:val="center"/>
              <w:rPr>
                <w:rFonts w:eastAsia="宋体"/>
              </w:rPr>
            </w:pPr>
            <w:r>
              <w:rPr>
                <w:rFonts w:hint="eastAsia"/>
              </w:rPr>
              <w:t>手机</w:t>
            </w:r>
          </w:p>
        </w:tc>
        <w:tc>
          <w:tcPr>
            <w:tcW w:w="2044" w:type="dxa"/>
          </w:tcPr>
          <w:p>
            <w:pPr>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1621" w:type="dxa"/>
            <w:gridSpan w:val="2"/>
            <w:vAlign w:val="center"/>
          </w:tcPr>
          <w:p>
            <w:pPr>
              <w:spacing w:line="400" w:lineRule="exact"/>
              <w:jc w:val="center"/>
              <w:rPr>
                <w:rFonts w:eastAsia="宋体"/>
              </w:rPr>
            </w:pPr>
            <w:r>
              <w:rPr>
                <w:rFonts w:hint="eastAsia"/>
              </w:rPr>
              <w:t>详细通讯地址</w:t>
            </w:r>
          </w:p>
        </w:tc>
        <w:tc>
          <w:tcPr>
            <w:tcW w:w="7335" w:type="dxa"/>
            <w:gridSpan w:val="5"/>
            <w:vAlign w:val="center"/>
          </w:tcPr>
          <w:p>
            <w:pPr>
              <w:spacing w:line="4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2" w:hRule="atLeast"/>
        </w:trPr>
        <w:tc>
          <w:tcPr>
            <w:tcW w:w="8956" w:type="dxa"/>
            <w:gridSpan w:val="7"/>
          </w:tcPr>
          <w:p>
            <w:pPr>
              <w:spacing w:line="400" w:lineRule="exact"/>
              <w:jc w:val="left"/>
            </w:pPr>
            <w:r>
              <w:rPr>
                <w:rFonts w:hint="eastAsia"/>
              </w:rPr>
              <w:t>本人主要事迹介绍：</w:t>
            </w:r>
            <w:r>
              <w:rPr>
                <w:rFonts w:hint="eastAsia"/>
                <w:lang w:eastAsia="zh-CN"/>
              </w:rPr>
              <w:t>（可另附页）</w:t>
            </w:r>
          </w:p>
          <w:p>
            <w:pPr>
              <w:numPr>
                <w:ilvl w:val="0"/>
                <w:numId w:val="0"/>
              </w:numPr>
              <w:spacing w:line="400" w:lineRule="exact"/>
              <w:ind w:left="420" w:leftChars="0"/>
              <w:jc w:val="left"/>
              <w:rPr>
                <w:rFonts w:hint="default"/>
                <w:lang w:val="en-US" w:eastAsia="zh-CN"/>
              </w:rPr>
            </w:pPr>
            <w:r>
              <w:rPr>
                <w:rFonts w:hint="eastAsia"/>
                <w:lang w:val="en-US" w:eastAsia="zh-CN"/>
              </w:rPr>
              <w:t>（1）在推进质量信得过班组建设活动中发挥的作用。</w:t>
            </w:r>
          </w:p>
          <w:p>
            <w:pPr>
              <w:numPr>
                <w:ilvl w:val="0"/>
                <w:numId w:val="0"/>
              </w:numPr>
              <w:spacing w:line="400" w:lineRule="exact"/>
              <w:ind w:firstLine="420" w:firstLineChars="200"/>
              <w:jc w:val="left"/>
              <w:rPr>
                <w:rFonts w:hint="default"/>
                <w:lang w:val="en-US" w:eastAsia="zh-CN"/>
              </w:rPr>
            </w:pPr>
            <w:r>
              <w:rPr>
                <w:rFonts w:hint="eastAsia"/>
                <w:lang w:val="en-US" w:eastAsia="zh-CN"/>
              </w:rPr>
              <w:t>（2）推进质量信得过班组建设活动的特色、亮点与做法。</w:t>
            </w:r>
          </w:p>
          <w:p>
            <w:pPr>
              <w:numPr>
                <w:ilvl w:val="0"/>
                <w:numId w:val="0"/>
              </w:numPr>
              <w:spacing w:line="400" w:lineRule="exact"/>
              <w:ind w:left="420" w:leftChars="0"/>
              <w:jc w:val="left"/>
              <w:rPr>
                <w:rFonts w:hint="default"/>
                <w:lang w:val="en-US" w:eastAsia="zh-CN"/>
              </w:rPr>
            </w:pPr>
            <w:r>
              <w:rPr>
                <w:rFonts w:hint="eastAsia"/>
                <w:lang w:val="en-US" w:eastAsia="zh-CN"/>
              </w:rPr>
              <w:t>（3）运用班组管理知识与方法推进质量信得过班组建设活动所取得的突出成效。</w:t>
            </w:r>
          </w:p>
          <w:p>
            <w:pPr>
              <w:spacing w:line="400" w:lineRule="exact"/>
              <w:jc w:val="left"/>
            </w:pPr>
          </w:p>
          <w:p>
            <w:pPr>
              <w:spacing w:line="400" w:lineRule="exact"/>
              <w:jc w:val="left"/>
            </w:pPr>
          </w:p>
          <w:p>
            <w:pPr>
              <w:spacing w:line="400" w:lineRule="exact"/>
              <w:jc w:val="left"/>
            </w:pPr>
          </w:p>
          <w:p>
            <w:pPr>
              <w:spacing w:line="400" w:lineRule="exact"/>
              <w:jc w:val="left"/>
            </w:pPr>
          </w:p>
          <w:p>
            <w:pPr>
              <w:spacing w:line="400" w:lineRule="exact"/>
              <w:ind w:firstLine="5250" w:firstLineChars="2500"/>
              <w:jc w:val="left"/>
              <w:rPr>
                <w:rFonts w:hint="eastAsia"/>
              </w:rPr>
            </w:pPr>
          </w:p>
          <w:p>
            <w:pPr>
              <w:spacing w:line="400" w:lineRule="exact"/>
              <w:ind w:firstLine="5250" w:firstLineChars="2500"/>
              <w:jc w:val="left"/>
              <w:rPr>
                <w:rFonts w:hint="eastAsia"/>
              </w:rPr>
            </w:pPr>
          </w:p>
          <w:p>
            <w:pPr>
              <w:spacing w:line="400" w:lineRule="exact"/>
              <w:ind w:firstLine="5250" w:firstLineChars="2500"/>
              <w:jc w:val="left"/>
              <w:rPr>
                <w:rFonts w:hint="eastAsia"/>
              </w:rPr>
            </w:pPr>
          </w:p>
          <w:p>
            <w:pPr>
              <w:spacing w:line="400" w:lineRule="exact"/>
              <w:ind w:firstLine="5250" w:firstLineChars="2500"/>
              <w:jc w:val="left"/>
              <w:rPr>
                <w:rFonts w:hint="eastAsia"/>
              </w:rPr>
            </w:pPr>
          </w:p>
          <w:p>
            <w:pPr>
              <w:spacing w:line="400" w:lineRule="exact"/>
              <w:ind w:firstLine="5250" w:firstLineChars="2500"/>
              <w:jc w:val="left"/>
              <w:rPr>
                <w:rFonts w:hint="eastAsia"/>
              </w:rPr>
            </w:pPr>
          </w:p>
          <w:p>
            <w:pPr>
              <w:spacing w:line="400" w:lineRule="exact"/>
              <w:ind w:firstLine="5250" w:firstLineChars="2500"/>
              <w:jc w:val="left"/>
              <w:rPr>
                <w:rFonts w:hint="eastAsia"/>
              </w:rPr>
            </w:pPr>
          </w:p>
          <w:p>
            <w:pPr>
              <w:spacing w:line="400" w:lineRule="exact"/>
              <w:ind w:firstLine="5250" w:firstLineChars="2500"/>
              <w:jc w:val="left"/>
              <w:rPr>
                <w:rFonts w:hint="eastAsia"/>
              </w:rPr>
            </w:pPr>
          </w:p>
          <w:p>
            <w:pPr>
              <w:spacing w:line="400" w:lineRule="exact"/>
              <w:ind w:firstLine="5250" w:firstLineChars="2500"/>
              <w:jc w:val="left"/>
              <w:rPr>
                <w:rFonts w:hint="eastAsia"/>
              </w:rPr>
            </w:pPr>
            <w:r>
              <w:rPr>
                <w:rFonts w:hint="eastAsia"/>
              </w:rPr>
              <w:t>被推荐者单位盖章</w:t>
            </w:r>
          </w:p>
          <w:p>
            <w:pPr>
              <w:spacing w:line="400" w:lineRule="exact"/>
              <w:ind w:firstLine="5250" w:firstLineChars="2500"/>
              <w:jc w:val="left"/>
            </w:pPr>
            <w:r>
              <w:rPr>
                <w:rFonts w:hint="eastAsia"/>
              </w:rPr>
              <w:t xml:space="preserve">年     月     日  </w:t>
            </w:r>
          </w:p>
        </w:tc>
      </w:tr>
    </w:tbl>
    <w:p>
      <w:pPr>
        <w:spacing w:line="400" w:lineRule="exact"/>
        <w:jc w:val="left"/>
        <w:rPr>
          <w:sz w:val="18"/>
        </w:rPr>
      </w:pPr>
      <w:r>
        <w:rPr>
          <w:rFonts w:hint="eastAsia"/>
          <w:sz w:val="18"/>
        </w:rPr>
        <w:t>申报递交材料要求：</w:t>
      </w:r>
    </w:p>
    <w:p>
      <w:pPr>
        <w:numPr>
          <w:ilvl w:val="0"/>
          <w:numId w:val="0"/>
        </w:numPr>
        <w:spacing w:line="400" w:lineRule="exact"/>
        <w:ind w:left="420" w:leftChars="0"/>
        <w:jc w:val="left"/>
        <w:rPr>
          <w:sz w:val="18"/>
        </w:rPr>
      </w:pPr>
      <w:r>
        <w:rPr>
          <w:rFonts w:hint="eastAsia"/>
          <w:sz w:val="18"/>
          <w:lang w:val="en-US" w:eastAsia="zh-CN"/>
        </w:rPr>
        <w:t>（1）</w:t>
      </w:r>
      <w:r>
        <w:rPr>
          <w:rFonts w:hint="eastAsia"/>
          <w:sz w:val="18"/>
        </w:rPr>
        <w:t>填写申报表，加盖公章原件</w:t>
      </w:r>
      <w:r>
        <w:rPr>
          <w:rFonts w:hint="eastAsia"/>
          <w:sz w:val="18"/>
          <w:szCs w:val="18"/>
        </w:rPr>
        <w:t>及电子版</w:t>
      </w:r>
      <w:r>
        <w:rPr>
          <w:rFonts w:hint="eastAsia"/>
          <w:sz w:val="18"/>
        </w:rPr>
        <w:t>一份。</w:t>
      </w:r>
    </w:p>
    <w:p>
      <w:pPr>
        <w:numPr>
          <w:ilvl w:val="0"/>
          <w:numId w:val="0"/>
        </w:numPr>
        <w:spacing w:line="400" w:lineRule="exact"/>
        <w:ind w:left="420" w:leftChars="0"/>
        <w:jc w:val="left"/>
        <w:rPr>
          <w:rFonts w:hint="eastAsia"/>
          <w:sz w:val="18"/>
        </w:rPr>
      </w:pPr>
      <w:r>
        <w:rPr>
          <w:rFonts w:hint="eastAsia"/>
          <w:sz w:val="18"/>
          <w:lang w:val="en-US" w:eastAsia="zh-CN"/>
        </w:rPr>
        <w:t>（2）</w:t>
      </w:r>
      <w:r>
        <w:rPr>
          <w:rFonts w:hint="eastAsia"/>
          <w:sz w:val="18"/>
        </w:rPr>
        <w:t>本人在推进质量信得过班组建设活动中主要事迹材料Word文本格式及电子版一份，字数2000字</w:t>
      </w:r>
      <w:r>
        <w:rPr>
          <w:rFonts w:hint="eastAsia"/>
          <w:sz w:val="18"/>
          <w:lang w:eastAsia="zh-CN"/>
        </w:rPr>
        <w:t>左右</w:t>
      </w:r>
      <w:r>
        <w:rPr>
          <w:rFonts w:hint="eastAsia"/>
          <w:sz w:val="18"/>
        </w:rPr>
        <w:t>。</w:t>
      </w:r>
    </w:p>
    <w:p>
      <w:pPr>
        <w:pStyle w:val="12"/>
        <w:numPr>
          <w:ilvl w:val="0"/>
          <w:numId w:val="0"/>
        </w:numPr>
        <w:ind w:firstLine="360" w:firstLineChars="200"/>
        <w:jc w:val="left"/>
        <w:rPr>
          <w:rFonts w:hint="eastAsia"/>
          <w:sz w:val="18"/>
        </w:rPr>
      </w:pPr>
      <w:r>
        <w:rPr>
          <w:rFonts w:hint="eastAsia" w:asciiTheme="minorHAnsi" w:hAnsiTheme="minorHAnsi" w:eastAsiaTheme="minorEastAsia" w:cstheme="minorBidi"/>
          <w:kern w:val="2"/>
          <w:sz w:val="18"/>
          <w:szCs w:val="24"/>
          <w:lang w:val="en-US" w:eastAsia="zh-CN" w:bidi="ar-SA"/>
        </w:rPr>
        <w:t>联系人：朱蕊18099679658</w:t>
      </w:r>
    </w:p>
    <w:p>
      <w:pPr>
        <w:spacing w:line="500" w:lineRule="exact"/>
        <w:rPr>
          <w:rFonts w:hint="eastAsia" w:ascii="仿宋" w:hAnsi="仿宋" w:eastAsia="仿宋" w:cs="仿宋"/>
          <w:bCs/>
          <w:sz w:val="32"/>
          <w:szCs w:val="32"/>
        </w:rPr>
      </w:pPr>
    </w:p>
    <w:p>
      <w:pPr>
        <w:spacing w:line="500" w:lineRule="exact"/>
        <w:rPr>
          <w:rFonts w:hint="eastAsia" w:ascii="仿宋" w:hAnsi="仿宋" w:eastAsia="仿宋" w:cs="仿宋"/>
          <w:bCs/>
          <w:sz w:val="32"/>
          <w:szCs w:val="32"/>
          <w:lang w:val="en-US" w:eastAsia="zh-CN"/>
        </w:rPr>
      </w:pPr>
      <w:r>
        <w:rPr>
          <w:rFonts w:hint="eastAsia" w:ascii="仿宋" w:hAnsi="仿宋" w:eastAsia="仿宋" w:cs="仿宋"/>
          <w:bCs/>
          <w:sz w:val="32"/>
          <w:szCs w:val="32"/>
        </w:rPr>
        <w:t>附件1</w:t>
      </w:r>
      <w:r>
        <w:rPr>
          <w:rFonts w:hint="eastAsia" w:ascii="仿宋" w:hAnsi="仿宋" w:eastAsia="仿宋" w:cs="仿宋"/>
          <w:bCs/>
          <w:sz w:val="32"/>
          <w:szCs w:val="32"/>
          <w:lang w:val="en-US" w:eastAsia="zh-CN"/>
        </w:rPr>
        <w:t>2</w:t>
      </w:r>
    </w:p>
    <w:p>
      <w:pPr>
        <w:spacing w:line="500" w:lineRule="exact"/>
        <w:jc w:val="center"/>
        <w:rPr>
          <w:rFonts w:ascii="新宋体" w:hAnsi="新宋体" w:eastAsia="新宋体" w:cs="新宋体"/>
          <w:b/>
          <w:sz w:val="36"/>
          <w:szCs w:val="36"/>
        </w:rPr>
      </w:pPr>
      <w:r>
        <w:rPr>
          <w:rFonts w:hint="eastAsia" w:ascii="新宋体" w:hAnsi="新宋体" w:eastAsia="新宋体" w:cs="新宋体"/>
          <w:b/>
          <w:sz w:val="36"/>
          <w:szCs w:val="36"/>
        </w:rPr>
        <w:t>20</w:t>
      </w:r>
      <w:r>
        <w:rPr>
          <w:rFonts w:hint="eastAsia" w:ascii="新宋体" w:hAnsi="新宋体" w:eastAsia="新宋体" w:cs="新宋体"/>
          <w:b/>
          <w:sz w:val="36"/>
          <w:szCs w:val="36"/>
          <w:lang w:val="en-US" w:eastAsia="zh-CN"/>
        </w:rPr>
        <w:t>20</w:t>
      </w:r>
      <w:r>
        <w:rPr>
          <w:rFonts w:hint="eastAsia" w:ascii="新宋体" w:hAnsi="新宋体" w:eastAsia="新宋体" w:cs="新宋体"/>
          <w:b/>
          <w:sz w:val="36"/>
          <w:szCs w:val="36"/>
        </w:rPr>
        <w:t>年</w:t>
      </w:r>
      <w:r>
        <w:rPr>
          <w:rFonts w:hint="eastAsia" w:ascii="新宋体" w:hAnsi="新宋体" w:eastAsia="新宋体" w:cs="新宋体"/>
          <w:b/>
          <w:sz w:val="36"/>
          <w:szCs w:val="36"/>
          <w:lang w:eastAsia="zh-CN"/>
        </w:rPr>
        <w:t>推进</w:t>
      </w:r>
      <w:r>
        <w:rPr>
          <w:rFonts w:hint="eastAsia" w:ascii="新宋体" w:hAnsi="新宋体" w:eastAsia="新宋体" w:cs="新宋体"/>
          <w:b/>
          <w:sz w:val="36"/>
          <w:szCs w:val="36"/>
        </w:rPr>
        <w:t>质量信得过班组活动</w:t>
      </w:r>
      <w:r>
        <w:rPr>
          <w:rFonts w:hint="eastAsia" w:ascii="新宋体" w:hAnsi="新宋体" w:eastAsia="新宋体" w:cs="新宋体"/>
          <w:b/>
          <w:sz w:val="36"/>
          <w:szCs w:val="36"/>
          <w:lang w:eastAsia="zh-CN"/>
        </w:rPr>
        <w:t>工作</w:t>
      </w:r>
      <w:r>
        <w:rPr>
          <w:rFonts w:hint="eastAsia" w:ascii="新宋体" w:hAnsi="新宋体" w:eastAsia="新宋体" w:cs="新宋体"/>
          <w:b/>
          <w:sz w:val="36"/>
          <w:szCs w:val="36"/>
        </w:rPr>
        <w:t>总结</w:t>
      </w:r>
    </w:p>
    <w:p>
      <w:pPr>
        <w:spacing w:line="500" w:lineRule="exact"/>
      </w:pPr>
      <w:r>
        <w:rPr>
          <w:rFonts w:hint="eastAsia" w:ascii="宋体" w:hAnsi="宋体"/>
          <w:color w:val="auto"/>
          <w:szCs w:val="21"/>
        </w:rPr>
        <w:t>推荐</w:t>
      </w:r>
      <w:r>
        <w:rPr>
          <w:rFonts w:hint="eastAsia" w:ascii="宋体" w:hAnsi="宋体"/>
          <w:color w:val="auto"/>
          <w:szCs w:val="21"/>
          <w:lang w:eastAsia="zh-CN"/>
        </w:rPr>
        <w:t>单位（全称）</w:t>
      </w:r>
      <w:r>
        <w:rPr>
          <w:rFonts w:hint="eastAsia" w:ascii="宋体" w:hAnsi="宋体"/>
          <w:color w:val="auto"/>
          <w:szCs w:val="21"/>
          <w:u w:val="single"/>
          <w:lang w:val="en-US" w:eastAsia="zh-CN"/>
        </w:rPr>
        <w:t xml:space="preserve">                                              </w:t>
      </w:r>
      <w:r>
        <w:rPr>
          <w:rFonts w:hint="eastAsia" w:ascii="宋体" w:hAnsi="宋体"/>
          <w:color w:val="FF0000"/>
          <w:szCs w:val="21"/>
          <w:lang w:val="en-US" w:eastAsia="zh-CN"/>
        </w:rPr>
        <w:t xml:space="preserve">    </w:t>
      </w:r>
      <w:r>
        <w:rPr>
          <w:rFonts w:hint="eastAsia" w:ascii="宋体" w:hAnsi="宋体"/>
          <w:color w:val="auto"/>
          <w:szCs w:val="21"/>
          <w:lang w:eastAsia="zh-CN"/>
        </w:rPr>
        <w:t>（盖章）</w:t>
      </w:r>
      <w:r>
        <w:rPr>
          <w:rFonts w:hint="eastAsia" w:ascii="宋体" w:hAnsi="宋体"/>
          <w:color w:val="auto"/>
          <w:szCs w:val="21"/>
        </w:rPr>
        <w:t xml:space="preserve"> </w:t>
      </w:r>
      <w:r>
        <w:rPr>
          <w:rFonts w:hint="eastAsia"/>
        </w:rPr>
        <w:t xml:space="preserve">               </w:t>
      </w:r>
    </w:p>
    <w:tbl>
      <w:tblPr>
        <w:tblStyle w:val="7"/>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5" w:hRule="atLeast"/>
        </w:trPr>
        <w:tc>
          <w:tcPr>
            <w:tcW w:w="8640" w:type="dxa"/>
            <w:vAlign w:val="center"/>
          </w:tcPr>
          <w:p>
            <w:pPr>
              <w:spacing w:line="500" w:lineRule="exact"/>
              <w:ind w:firstLine="422" w:firstLineChars="200"/>
              <w:rPr>
                <w:rFonts w:hint="eastAsia" w:ascii="新宋体" w:hAnsi="新宋体" w:eastAsia="新宋体" w:cs="新宋体"/>
                <w:sz w:val="21"/>
                <w:szCs w:val="21"/>
                <w:lang w:eastAsia="zh-CN"/>
              </w:rPr>
            </w:pPr>
            <w:r>
              <w:rPr>
                <w:rFonts w:hint="eastAsia" w:ascii="新宋体" w:hAnsi="新宋体" w:eastAsia="新宋体" w:cs="新宋体"/>
                <w:b/>
                <w:sz w:val="21"/>
                <w:szCs w:val="21"/>
              </w:rPr>
              <w:t>要求：</w:t>
            </w:r>
            <w:r>
              <w:rPr>
                <w:rFonts w:hint="eastAsia" w:ascii="新宋体" w:hAnsi="新宋体" w:eastAsia="新宋体" w:cs="新宋体"/>
                <w:sz w:val="21"/>
                <w:szCs w:val="21"/>
              </w:rPr>
              <w:t>认真总结本地区、部门、行业一年来质量信得过班组活动的推进经验和具体做法，特色突出、数据详实，字数</w:t>
            </w:r>
            <w:r>
              <w:rPr>
                <w:rFonts w:hint="eastAsia" w:ascii="新宋体" w:hAnsi="新宋体" w:eastAsia="新宋体" w:cs="新宋体"/>
                <w:sz w:val="21"/>
                <w:szCs w:val="21"/>
                <w:lang w:val="en-US" w:eastAsia="zh-CN"/>
              </w:rPr>
              <w:t>3</w:t>
            </w:r>
            <w:r>
              <w:rPr>
                <w:rFonts w:hint="eastAsia" w:ascii="新宋体" w:hAnsi="新宋体" w:eastAsia="新宋体" w:cs="新宋体"/>
                <w:sz w:val="21"/>
                <w:szCs w:val="21"/>
              </w:rPr>
              <w:t>000字</w:t>
            </w:r>
            <w:r>
              <w:rPr>
                <w:rFonts w:hint="eastAsia" w:ascii="新宋体" w:hAnsi="新宋体" w:eastAsia="新宋体" w:cs="新宋体"/>
                <w:sz w:val="21"/>
                <w:szCs w:val="21"/>
                <w:lang w:eastAsia="zh-CN"/>
              </w:rPr>
              <w:t>左右。（可另附页）</w:t>
            </w:r>
          </w:p>
          <w:p>
            <w:pPr>
              <w:spacing w:line="500" w:lineRule="exact"/>
              <w:ind w:firstLine="420" w:firstLineChars="200"/>
              <w:rPr>
                <w:rFonts w:hint="eastAsia" w:ascii="新宋体" w:hAnsi="新宋体" w:eastAsia="新宋体" w:cs="新宋体"/>
                <w:sz w:val="21"/>
                <w:szCs w:val="21"/>
              </w:rPr>
            </w:pPr>
            <w:r>
              <w:rPr>
                <w:rFonts w:hint="eastAsia" w:ascii="新宋体" w:hAnsi="新宋体" w:eastAsia="新宋体" w:cs="新宋体"/>
                <w:sz w:val="21"/>
                <w:szCs w:val="21"/>
              </w:rPr>
              <w:t>主要内容包括：</w:t>
            </w:r>
          </w:p>
          <w:p>
            <w:pPr>
              <w:spacing w:line="500" w:lineRule="exact"/>
              <w:ind w:firstLine="420" w:firstLineChars="200"/>
              <w:rPr>
                <w:rFonts w:hint="eastAsia" w:ascii="新宋体" w:hAnsi="新宋体" w:eastAsia="新宋体" w:cs="新宋体"/>
                <w:sz w:val="21"/>
                <w:szCs w:val="21"/>
                <w:lang w:eastAsia="zh-CN"/>
              </w:rPr>
            </w:pPr>
            <w:r>
              <w:rPr>
                <w:rFonts w:hint="eastAsia" w:ascii="新宋体" w:hAnsi="新宋体" w:eastAsia="新宋体" w:cs="新宋体"/>
                <w:sz w:val="21"/>
                <w:szCs w:val="21"/>
                <w:lang w:eastAsia="zh-CN"/>
              </w:rPr>
              <w:t>一、基本情况</w:t>
            </w:r>
          </w:p>
          <w:p>
            <w:pPr>
              <w:pStyle w:val="12"/>
              <w:numPr>
                <w:ilvl w:val="0"/>
                <w:numId w:val="0"/>
              </w:numPr>
              <w:spacing w:line="500" w:lineRule="exact"/>
              <w:ind w:leftChars="0" w:firstLine="420" w:firstLineChars="200"/>
              <w:rPr>
                <w:rFonts w:hint="eastAsia" w:ascii="新宋体" w:hAnsi="新宋体" w:eastAsia="新宋体" w:cs="新宋体"/>
                <w:sz w:val="21"/>
                <w:szCs w:val="21"/>
                <w:lang w:eastAsia="zh-CN"/>
              </w:rPr>
            </w:pPr>
            <w:r>
              <w:rPr>
                <w:rFonts w:hint="eastAsia" w:ascii="新宋体" w:hAnsi="新宋体" w:eastAsia="新宋体" w:cs="新宋体"/>
                <w:sz w:val="21"/>
                <w:szCs w:val="21"/>
                <w:lang w:val="en-US" w:eastAsia="zh-CN"/>
              </w:rPr>
              <w:t>1、</w:t>
            </w:r>
            <w:r>
              <w:rPr>
                <w:rFonts w:hint="eastAsia" w:ascii="新宋体" w:hAnsi="新宋体" w:eastAsia="新宋体" w:cs="新宋体"/>
                <w:sz w:val="21"/>
                <w:szCs w:val="21"/>
              </w:rPr>
              <w:t>全年质量信得过班组活动工作开展情况介绍、年度重点工作任务</w:t>
            </w:r>
            <w:r>
              <w:rPr>
                <w:rFonts w:hint="eastAsia" w:ascii="新宋体" w:hAnsi="新宋体" w:eastAsia="新宋体" w:cs="新宋体"/>
                <w:sz w:val="21"/>
                <w:szCs w:val="21"/>
                <w:lang w:eastAsia="zh-CN"/>
              </w:rPr>
              <w:t>等。</w:t>
            </w:r>
          </w:p>
          <w:p>
            <w:pPr>
              <w:pStyle w:val="12"/>
              <w:numPr>
                <w:ilvl w:val="0"/>
                <w:numId w:val="0"/>
              </w:numPr>
              <w:spacing w:line="500" w:lineRule="exact"/>
              <w:ind w:leftChars="0" w:firstLine="420" w:firstLineChars="200"/>
              <w:rPr>
                <w:rFonts w:hint="eastAsia" w:ascii="新宋体" w:hAnsi="新宋体" w:eastAsia="新宋体" w:cs="新宋体"/>
                <w:sz w:val="21"/>
                <w:szCs w:val="21"/>
                <w:lang w:eastAsia="zh-CN"/>
              </w:rPr>
            </w:pPr>
            <w:r>
              <w:rPr>
                <w:rFonts w:hint="eastAsia" w:ascii="新宋体" w:hAnsi="新宋体" w:eastAsia="新宋体" w:cs="新宋体"/>
                <w:sz w:val="21"/>
                <w:szCs w:val="21"/>
                <w:lang w:val="en-US" w:eastAsia="zh-CN"/>
              </w:rPr>
              <w:t>2、</w:t>
            </w:r>
            <w:r>
              <w:rPr>
                <w:rFonts w:hint="eastAsia" w:ascii="新宋体" w:hAnsi="新宋体" w:eastAsia="新宋体" w:cs="新宋体"/>
                <w:sz w:val="21"/>
                <w:szCs w:val="21"/>
              </w:rPr>
              <w:t>质量信得过班组活动</w:t>
            </w:r>
            <w:r>
              <w:rPr>
                <w:rFonts w:hint="eastAsia" w:ascii="新宋体" w:hAnsi="新宋体" w:eastAsia="新宋体" w:cs="新宋体"/>
                <w:sz w:val="21"/>
                <w:szCs w:val="21"/>
                <w:lang w:eastAsia="zh-CN"/>
              </w:rPr>
              <w:t>成果发表会情况。</w:t>
            </w:r>
          </w:p>
          <w:p>
            <w:pPr>
              <w:pStyle w:val="12"/>
              <w:numPr>
                <w:ilvl w:val="0"/>
                <w:numId w:val="0"/>
              </w:numPr>
              <w:spacing w:line="500" w:lineRule="exact"/>
              <w:ind w:leftChars="0" w:firstLine="420" w:firstLineChars="200"/>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推进经验和做法</w:t>
            </w:r>
          </w:p>
          <w:p>
            <w:pPr>
              <w:pStyle w:val="12"/>
              <w:numPr>
                <w:ilvl w:val="0"/>
                <w:numId w:val="0"/>
              </w:numPr>
              <w:spacing w:line="500" w:lineRule="exact"/>
              <w:ind w:left="420" w:leftChars="0"/>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w:t>
            </w:r>
            <w:r>
              <w:rPr>
                <w:rFonts w:hint="eastAsia" w:ascii="新宋体" w:hAnsi="新宋体" w:eastAsia="新宋体" w:cs="新宋体"/>
                <w:sz w:val="21"/>
                <w:szCs w:val="21"/>
              </w:rPr>
              <w:t>推进质量信得过班组活动过程中采取的特色做法、措施和取得的效果。</w:t>
            </w:r>
          </w:p>
          <w:p>
            <w:pPr>
              <w:pStyle w:val="12"/>
              <w:numPr>
                <w:ilvl w:val="0"/>
                <w:numId w:val="0"/>
              </w:numPr>
              <w:spacing w:line="500" w:lineRule="exact"/>
              <w:ind w:left="420" w:leftChars="0"/>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2、</w:t>
            </w:r>
            <w:r>
              <w:rPr>
                <w:rFonts w:hint="eastAsia" w:ascii="新宋体" w:hAnsi="新宋体" w:eastAsia="新宋体" w:cs="新宋体"/>
                <w:sz w:val="21"/>
                <w:szCs w:val="21"/>
              </w:rPr>
              <w:t>本地区、部门、行业所属企业开展质量信得过班组活动的突出事迹。</w:t>
            </w:r>
          </w:p>
          <w:p>
            <w:pPr>
              <w:pStyle w:val="12"/>
              <w:numPr>
                <w:ilvl w:val="0"/>
                <w:numId w:val="0"/>
              </w:numPr>
              <w:spacing w:line="500" w:lineRule="exact"/>
              <w:ind w:leftChars="0" w:firstLine="420" w:firstLineChars="200"/>
              <w:rPr>
                <w:rFonts w:hint="eastAsia" w:ascii="新宋体" w:hAnsi="新宋体" w:eastAsia="新宋体" w:cs="新宋体"/>
                <w:sz w:val="21"/>
                <w:szCs w:val="21"/>
              </w:rPr>
            </w:pPr>
            <w:r>
              <w:rPr>
                <w:rFonts w:hint="eastAsia" w:ascii="新宋体" w:hAnsi="新宋体" w:eastAsia="新宋体" w:cs="新宋体"/>
                <w:sz w:val="21"/>
                <w:szCs w:val="21"/>
                <w:lang w:eastAsia="zh-CN"/>
              </w:rPr>
              <w:t>三、</w:t>
            </w:r>
            <w:r>
              <w:rPr>
                <w:rFonts w:hint="eastAsia" w:ascii="新宋体" w:hAnsi="新宋体" w:eastAsia="新宋体" w:cs="新宋体"/>
                <w:sz w:val="21"/>
                <w:szCs w:val="21"/>
              </w:rPr>
              <w:t>存在问题及改进方向</w:t>
            </w:r>
          </w:p>
          <w:p>
            <w:pPr>
              <w:pStyle w:val="12"/>
              <w:numPr>
                <w:ilvl w:val="0"/>
                <w:numId w:val="0"/>
              </w:numPr>
              <w:spacing w:line="500" w:lineRule="exact"/>
              <w:ind w:left="420" w:leftChars="0"/>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w:t>
            </w:r>
            <w:r>
              <w:rPr>
                <w:rFonts w:hint="eastAsia" w:ascii="新宋体" w:hAnsi="新宋体" w:eastAsia="新宋体" w:cs="新宋体"/>
                <w:sz w:val="21"/>
                <w:szCs w:val="21"/>
              </w:rPr>
              <w:t>活动推进</w:t>
            </w:r>
            <w:r>
              <w:rPr>
                <w:rFonts w:hint="eastAsia" w:ascii="新宋体" w:hAnsi="新宋体" w:eastAsia="新宋体" w:cs="新宋体"/>
                <w:sz w:val="21"/>
                <w:szCs w:val="21"/>
                <w:lang w:eastAsia="zh-CN"/>
              </w:rPr>
              <w:t>中</w:t>
            </w:r>
            <w:r>
              <w:rPr>
                <w:rFonts w:hint="eastAsia" w:ascii="新宋体" w:hAnsi="新宋体" w:eastAsia="新宋体" w:cs="新宋体"/>
                <w:sz w:val="21"/>
                <w:szCs w:val="21"/>
              </w:rPr>
              <w:t>存在的问题或遇到的困难。</w:t>
            </w:r>
          </w:p>
          <w:p>
            <w:pPr>
              <w:pStyle w:val="12"/>
              <w:numPr>
                <w:ilvl w:val="0"/>
                <w:numId w:val="0"/>
              </w:numPr>
              <w:spacing w:line="500" w:lineRule="exact"/>
              <w:ind w:left="420" w:leftChars="0"/>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2、</w:t>
            </w:r>
            <w:r>
              <w:rPr>
                <w:rFonts w:hint="eastAsia" w:ascii="新宋体" w:hAnsi="新宋体" w:eastAsia="新宋体" w:cs="新宋体"/>
                <w:sz w:val="21"/>
                <w:szCs w:val="21"/>
              </w:rPr>
              <w:t>未来改进方向和拟采取的措施。</w:t>
            </w:r>
          </w:p>
          <w:p>
            <w:pPr>
              <w:pStyle w:val="12"/>
              <w:numPr>
                <w:ilvl w:val="0"/>
                <w:numId w:val="0"/>
              </w:numPr>
              <w:spacing w:line="500" w:lineRule="exact"/>
              <w:ind w:left="420" w:leftChars="0"/>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w:t>
            </w:r>
            <w:r>
              <w:rPr>
                <w:rFonts w:hint="eastAsia" w:ascii="新宋体" w:hAnsi="新宋体" w:eastAsia="新宋体" w:cs="新宋体"/>
                <w:sz w:val="21"/>
                <w:szCs w:val="21"/>
              </w:rPr>
              <w:t>今后活动推进的建议。</w:t>
            </w:r>
          </w:p>
          <w:p>
            <w:pPr>
              <w:spacing w:line="500" w:lineRule="exact"/>
              <w:rPr>
                <w:rFonts w:hint="eastAsia" w:ascii="新宋体" w:hAnsi="新宋体" w:eastAsia="新宋体" w:cs="新宋体"/>
                <w:sz w:val="21"/>
                <w:szCs w:val="21"/>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hint="eastAsia" w:ascii="新宋体" w:hAnsi="新宋体" w:eastAsia="新宋体" w:cs="新宋体"/>
              </w:rPr>
            </w:pPr>
          </w:p>
          <w:p>
            <w:pPr>
              <w:spacing w:line="500" w:lineRule="exact"/>
              <w:rPr>
                <w:rFonts w:ascii="新宋体" w:hAnsi="新宋体" w:eastAsia="新宋体" w:cs="新宋体"/>
              </w:rPr>
            </w:pPr>
          </w:p>
        </w:tc>
      </w:tr>
    </w:tbl>
    <w:p>
      <w:pPr>
        <w:spacing w:line="500" w:lineRule="exact"/>
        <w:rPr>
          <w:rFonts w:hint="eastAsia" w:ascii="仿宋" w:hAnsi="仿宋" w:eastAsia="仿宋" w:cs="仿宋"/>
          <w:bCs/>
          <w:sz w:val="32"/>
          <w:szCs w:val="32"/>
          <w:lang w:val="en-US" w:eastAsia="zh-CN"/>
        </w:rPr>
      </w:pPr>
      <w:r>
        <w:rPr>
          <w:rFonts w:hint="eastAsia" w:ascii="仿宋" w:hAnsi="仿宋" w:eastAsia="仿宋" w:cs="仿宋"/>
          <w:bCs/>
          <w:sz w:val="32"/>
          <w:szCs w:val="32"/>
        </w:rPr>
        <w:t>附件1</w:t>
      </w:r>
      <w:r>
        <w:rPr>
          <w:rFonts w:hint="eastAsia" w:ascii="仿宋" w:hAnsi="仿宋" w:eastAsia="仿宋" w:cs="仿宋"/>
          <w:bCs/>
          <w:sz w:val="32"/>
          <w:szCs w:val="32"/>
          <w:lang w:val="en-US" w:eastAsia="zh-CN"/>
        </w:rPr>
        <w:t>3</w:t>
      </w:r>
    </w:p>
    <w:p>
      <w:pPr>
        <w:spacing w:line="500" w:lineRule="exact"/>
        <w:jc w:val="center"/>
        <w:rPr>
          <w:b/>
          <w:sz w:val="32"/>
          <w:szCs w:val="32"/>
        </w:rPr>
      </w:pPr>
      <w:r>
        <w:rPr>
          <w:rFonts w:hint="eastAsia" w:ascii="新宋体" w:hAnsi="新宋体" w:eastAsia="新宋体" w:cs="新宋体"/>
          <w:b/>
          <w:sz w:val="36"/>
          <w:szCs w:val="36"/>
        </w:rPr>
        <w:t>质量信得过班组活动统计表</w:t>
      </w:r>
    </w:p>
    <w:p>
      <w:pPr>
        <w:spacing w:line="500" w:lineRule="exact"/>
        <w:jc w:val="center"/>
        <w:rPr>
          <w:rFonts w:hint="eastAsia" w:ascii="楷体" w:hAnsi="楷体" w:eastAsia="楷体" w:cs="楷体"/>
          <w:sz w:val="30"/>
          <w:szCs w:val="30"/>
        </w:rPr>
      </w:pPr>
      <w:r>
        <w:rPr>
          <w:rFonts w:hint="eastAsia" w:ascii="楷体" w:hAnsi="楷体" w:eastAsia="楷体" w:cs="楷体"/>
          <w:sz w:val="30"/>
          <w:szCs w:val="30"/>
        </w:rPr>
        <w:t>（201</w:t>
      </w:r>
      <w:r>
        <w:rPr>
          <w:rFonts w:hint="eastAsia" w:ascii="楷体" w:hAnsi="楷体" w:eastAsia="楷体" w:cs="楷体"/>
          <w:sz w:val="30"/>
          <w:szCs w:val="30"/>
          <w:lang w:val="en-US" w:eastAsia="zh-CN"/>
        </w:rPr>
        <w:t>9</w:t>
      </w:r>
      <w:r>
        <w:rPr>
          <w:rFonts w:hint="eastAsia" w:ascii="楷体" w:hAnsi="楷体" w:eastAsia="楷体" w:cs="楷体"/>
          <w:sz w:val="30"/>
          <w:szCs w:val="30"/>
        </w:rPr>
        <w:t>年6月至20</w:t>
      </w:r>
      <w:r>
        <w:rPr>
          <w:rFonts w:hint="eastAsia" w:ascii="楷体" w:hAnsi="楷体" w:eastAsia="楷体" w:cs="楷体"/>
          <w:sz w:val="30"/>
          <w:szCs w:val="30"/>
          <w:lang w:val="en-US" w:eastAsia="zh-CN"/>
        </w:rPr>
        <w:t>20</w:t>
      </w:r>
      <w:r>
        <w:rPr>
          <w:rFonts w:hint="eastAsia" w:ascii="楷体" w:hAnsi="楷体" w:eastAsia="楷体" w:cs="楷体"/>
          <w:sz w:val="30"/>
          <w:szCs w:val="30"/>
        </w:rPr>
        <w:t>年6月）</w:t>
      </w:r>
    </w:p>
    <w:p>
      <w:pPr>
        <w:spacing w:line="500" w:lineRule="exact"/>
        <w:rPr>
          <w:rFonts w:hint="eastAsia"/>
        </w:rPr>
      </w:pPr>
      <w:r>
        <w:rPr>
          <w:rFonts w:hint="eastAsia"/>
        </w:rPr>
        <w:t>推荐</w:t>
      </w:r>
      <w:r>
        <w:rPr>
          <w:rFonts w:hint="eastAsia"/>
          <w:lang w:eastAsia="zh-CN"/>
        </w:rPr>
        <w:t>单位（全称）</w:t>
      </w:r>
      <w:r>
        <w:rPr>
          <w:rFonts w:hint="eastAsia"/>
          <w:u w:val="single"/>
          <w:lang w:val="en-US" w:eastAsia="zh-CN"/>
        </w:rPr>
        <w:t xml:space="preserve">                            </w:t>
      </w:r>
      <w:r>
        <w:rPr>
          <w:rFonts w:hint="eastAsia"/>
          <w:lang w:eastAsia="zh-CN"/>
        </w:rPr>
        <w:t>（盖章）</w:t>
      </w:r>
      <w:r>
        <w:rPr>
          <w:rFonts w:hint="eastAsia"/>
        </w:rPr>
        <w:t xml:space="preserve">  </w:t>
      </w:r>
      <w:r>
        <w:rPr>
          <w:rFonts w:hint="eastAsia"/>
          <w:lang w:eastAsia="zh-CN"/>
        </w:rPr>
        <w:t>本</w:t>
      </w:r>
      <w:r>
        <w:rPr>
          <w:rFonts w:hint="eastAsia"/>
        </w:rPr>
        <w:t xml:space="preserve">单位盖章：               </w:t>
      </w:r>
    </w:p>
    <w:tbl>
      <w:tblPr>
        <w:tblStyle w:val="7"/>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193"/>
        <w:gridCol w:w="246"/>
        <w:gridCol w:w="1788"/>
        <w:gridCol w:w="1057"/>
        <w:gridCol w:w="534"/>
        <w:gridCol w:w="852"/>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685" w:type="dxa"/>
            <w:gridSpan w:val="6"/>
            <w:vAlign w:val="center"/>
          </w:tcPr>
          <w:p>
            <w:pPr>
              <w:spacing w:line="500" w:lineRule="exact"/>
              <w:jc w:val="center"/>
            </w:pPr>
            <w:r>
              <w:rPr>
                <w:rFonts w:hint="eastAsia"/>
              </w:rPr>
              <w:t>统  计  项  目</w:t>
            </w:r>
          </w:p>
        </w:tc>
        <w:tc>
          <w:tcPr>
            <w:tcW w:w="852" w:type="dxa"/>
            <w:vAlign w:val="center"/>
          </w:tcPr>
          <w:p>
            <w:pPr>
              <w:spacing w:line="500" w:lineRule="exact"/>
              <w:jc w:val="center"/>
            </w:pPr>
            <w:r>
              <w:rPr>
                <w:rFonts w:hint="eastAsia"/>
              </w:rPr>
              <w:t>单位</w:t>
            </w:r>
          </w:p>
        </w:tc>
        <w:tc>
          <w:tcPr>
            <w:tcW w:w="1103" w:type="dxa"/>
            <w:vAlign w:val="center"/>
          </w:tcPr>
          <w:p>
            <w:pPr>
              <w:spacing w:line="500" w:lineRule="exact"/>
              <w:jc w:val="center"/>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685" w:type="dxa"/>
            <w:gridSpan w:val="6"/>
            <w:vAlign w:val="center"/>
          </w:tcPr>
          <w:p>
            <w:pPr>
              <w:spacing w:line="500" w:lineRule="exact"/>
            </w:pPr>
            <w:r>
              <w:rPr>
                <w:rFonts w:hint="eastAsia"/>
              </w:rPr>
              <w:t>本年度开展质量信得过班组</w:t>
            </w:r>
            <w:r>
              <w:rPr>
                <w:rFonts w:hint="eastAsia"/>
                <w:lang w:eastAsia="zh-CN"/>
              </w:rPr>
              <w:t>企业</w:t>
            </w:r>
            <w:r>
              <w:rPr>
                <w:rFonts w:hint="eastAsia"/>
              </w:rPr>
              <w:t>数</w:t>
            </w:r>
          </w:p>
        </w:tc>
        <w:tc>
          <w:tcPr>
            <w:tcW w:w="852" w:type="dxa"/>
            <w:vAlign w:val="center"/>
          </w:tcPr>
          <w:p>
            <w:pPr>
              <w:spacing w:line="500" w:lineRule="exact"/>
              <w:jc w:val="center"/>
            </w:pPr>
            <w:r>
              <w:rPr>
                <w:rFonts w:hint="eastAsia"/>
              </w:rPr>
              <w:t>个</w:t>
            </w:r>
          </w:p>
        </w:tc>
        <w:tc>
          <w:tcPr>
            <w:tcW w:w="1103" w:type="dxa"/>
            <w:vAlign w:val="center"/>
          </w:tcPr>
          <w:p>
            <w:pPr>
              <w:spacing w:line="5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685" w:type="dxa"/>
            <w:gridSpan w:val="6"/>
            <w:vAlign w:val="center"/>
          </w:tcPr>
          <w:p>
            <w:pPr>
              <w:spacing w:line="500" w:lineRule="exact"/>
              <w:rPr>
                <w:rFonts w:hint="eastAsia"/>
              </w:rPr>
            </w:pPr>
            <w:r>
              <w:rPr>
                <w:rFonts w:hint="eastAsia"/>
              </w:rPr>
              <w:t>本年度开展质量信得过班组数</w:t>
            </w:r>
          </w:p>
        </w:tc>
        <w:tc>
          <w:tcPr>
            <w:tcW w:w="852" w:type="dxa"/>
            <w:vAlign w:val="center"/>
          </w:tcPr>
          <w:p>
            <w:pPr>
              <w:spacing w:line="500" w:lineRule="exact"/>
              <w:jc w:val="center"/>
              <w:rPr>
                <w:rFonts w:hint="eastAsia" w:eastAsiaTheme="minorEastAsia"/>
                <w:lang w:eastAsia="zh-CN"/>
              </w:rPr>
            </w:pPr>
            <w:r>
              <w:rPr>
                <w:rFonts w:hint="eastAsia"/>
                <w:lang w:eastAsia="zh-CN"/>
              </w:rPr>
              <w:t>个</w:t>
            </w:r>
          </w:p>
        </w:tc>
        <w:tc>
          <w:tcPr>
            <w:tcW w:w="1103" w:type="dxa"/>
            <w:vAlign w:val="center"/>
          </w:tcPr>
          <w:p>
            <w:pPr>
              <w:spacing w:line="5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685" w:type="dxa"/>
            <w:gridSpan w:val="6"/>
            <w:vAlign w:val="center"/>
          </w:tcPr>
          <w:p>
            <w:pPr>
              <w:spacing w:line="500" w:lineRule="exact"/>
            </w:pPr>
            <w:r>
              <w:rPr>
                <w:rFonts w:hint="eastAsia"/>
              </w:rPr>
              <w:t>历年质量信得过班组累计数</w:t>
            </w:r>
          </w:p>
        </w:tc>
        <w:tc>
          <w:tcPr>
            <w:tcW w:w="852" w:type="dxa"/>
            <w:vAlign w:val="center"/>
          </w:tcPr>
          <w:p>
            <w:pPr>
              <w:spacing w:line="500" w:lineRule="exact"/>
              <w:jc w:val="center"/>
            </w:pPr>
            <w:r>
              <w:rPr>
                <w:rFonts w:hint="eastAsia"/>
              </w:rPr>
              <w:t>个</w:t>
            </w:r>
          </w:p>
        </w:tc>
        <w:tc>
          <w:tcPr>
            <w:tcW w:w="1103" w:type="dxa"/>
            <w:vAlign w:val="center"/>
          </w:tcPr>
          <w:p>
            <w:pPr>
              <w:spacing w:line="5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685" w:type="dxa"/>
            <w:gridSpan w:val="6"/>
            <w:vAlign w:val="center"/>
          </w:tcPr>
          <w:p>
            <w:pPr>
              <w:spacing w:line="500" w:lineRule="exact"/>
            </w:pPr>
            <w:r>
              <w:rPr>
                <w:rFonts w:hint="eastAsia"/>
              </w:rPr>
              <w:t>本年度参与质量信得过班组活动员工数</w:t>
            </w:r>
          </w:p>
        </w:tc>
        <w:tc>
          <w:tcPr>
            <w:tcW w:w="852" w:type="dxa"/>
            <w:vAlign w:val="center"/>
          </w:tcPr>
          <w:p>
            <w:pPr>
              <w:spacing w:line="500" w:lineRule="exact"/>
              <w:jc w:val="center"/>
              <w:rPr>
                <w:rFonts w:hint="eastAsia" w:eastAsiaTheme="minorEastAsia"/>
                <w:lang w:eastAsia="zh-CN"/>
              </w:rPr>
            </w:pPr>
            <w:r>
              <w:rPr>
                <w:rFonts w:hint="eastAsia"/>
                <w:lang w:eastAsia="zh-CN"/>
              </w:rPr>
              <w:t>人次</w:t>
            </w:r>
          </w:p>
        </w:tc>
        <w:tc>
          <w:tcPr>
            <w:tcW w:w="1103" w:type="dxa"/>
            <w:vAlign w:val="center"/>
          </w:tcPr>
          <w:p>
            <w:pPr>
              <w:spacing w:line="5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685" w:type="dxa"/>
            <w:gridSpan w:val="6"/>
            <w:vAlign w:val="center"/>
          </w:tcPr>
          <w:p>
            <w:pPr>
              <w:spacing w:line="500" w:lineRule="exact"/>
            </w:pPr>
            <w:r>
              <w:rPr>
                <w:rFonts w:hint="eastAsia"/>
              </w:rPr>
              <w:t>本年度推荐自治区质量信得过班组数</w:t>
            </w:r>
          </w:p>
        </w:tc>
        <w:tc>
          <w:tcPr>
            <w:tcW w:w="852" w:type="dxa"/>
            <w:vAlign w:val="center"/>
          </w:tcPr>
          <w:p>
            <w:pPr>
              <w:spacing w:line="500" w:lineRule="exact"/>
              <w:jc w:val="center"/>
            </w:pPr>
            <w:r>
              <w:rPr>
                <w:rFonts w:hint="eastAsia"/>
              </w:rPr>
              <w:t>个</w:t>
            </w:r>
          </w:p>
        </w:tc>
        <w:tc>
          <w:tcPr>
            <w:tcW w:w="1103" w:type="dxa"/>
            <w:vAlign w:val="center"/>
          </w:tcPr>
          <w:p>
            <w:pPr>
              <w:spacing w:line="5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685" w:type="dxa"/>
            <w:gridSpan w:val="6"/>
            <w:vAlign w:val="center"/>
          </w:tcPr>
          <w:p>
            <w:pPr>
              <w:spacing w:line="500" w:lineRule="exact"/>
            </w:pPr>
            <w:r>
              <w:rPr>
                <w:rFonts w:hint="eastAsia"/>
              </w:rPr>
              <w:t>本年度对质量信得过班组活动投入费用（培训、交流、规范化等）</w:t>
            </w:r>
          </w:p>
        </w:tc>
        <w:tc>
          <w:tcPr>
            <w:tcW w:w="852" w:type="dxa"/>
            <w:vAlign w:val="center"/>
          </w:tcPr>
          <w:p>
            <w:pPr>
              <w:spacing w:line="500" w:lineRule="exact"/>
              <w:jc w:val="center"/>
            </w:pPr>
            <w:r>
              <w:rPr>
                <w:rFonts w:hint="eastAsia"/>
                <w:lang w:eastAsia="zh-CN"/>
              </w:rPr>
              <w:t>万</w:t>
            </w:r>
            <w:r>
              <w:rPr>
                <w:rFonts w:hint="eastAsia"/>
              </w:rPr>
              <w:t>元</w:t>
            </w:r>
          </w:p>
        </w:tc>
        <w:tc>
          <w:tcPr>
            <w:tcW w:w="1103" w:type="dxa"/>
            <w:vAlign w:val="center"/>
          </w:tcPr>
          <w:p>
            <w:pPr>
              <w:spacing w:line="5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685" w:type="dxa"/>
            <w:gridSpan w:val="6"/>
            <w:vAlign w:val="center"/>
          </w:tcPr>
          <w:p>
            <w:pPr>
              <w:spacing w:line="500" w:lineRule="exact"/>
            </w:pPr>
            <w:r>
              <w:rPr>
                <w:rFonts w:hint="eastAsia"/>
              </w:rPr>
              <w:t>本年度对质量信得过班组活动奖励费用</w:t>
            </w:r>
          </w:p>
        </w:tc>
        <w:tc>
          <w:tcPr>
            <w:tcW w:w="852" w:type="dxa"/>
            <w:vAlign w:val="center"/>
          </w:tcPr>
          <w:p>
            <w:pPr>
              <w:spacing w:line="500" w:lineRule="exact"/>
              <w:jc w:val="center"/>
            </w:pPr>
            <w:r>
              <w:rPr>
                <w:rFonts w:hint="eastAsia"/>
                <w:lang w:eastAsia="zh-CN"/>
              </w:rPr>
              <w:t>万</w:t>
            </w:r>
            <w:r>
              <w:rPr>
                <w:rFonts w:hint="eastAsia"/>
              </w:rPr>
              <w:t>元</w:t>
            </w:r>
          </w:p>
        </w:tc>
        <w:tc>
          <w:tcPr>
            <w:tcW w:w="1103" w:type="dxa"/>
            <w:vAlign w:val="center"/>
          </w:tcPr>
          <w:p>
            <w:pPr>
              <w:spacing w:line="5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640" w:type="dxa"/>
            <w:gridSpan w:val="8"/>
            <w:vAlign w:val="center"/>
          </w:tcPr>
          <w:p>
            <w:pPr>
              <w:spacing w:line="500" w:lineRule="exact"/>
            </w:pPr>
            <w:r>
              <w:rPr>
                <w:rFonts w:hint="eastAsia"/>
              </w:rPr>
              <w:t>本年度开展质量信得过班组</w:t>
            </w:r>
            <w:r>
              <w:rPr>
                <w:rFonts w:hint="eastAsia"/>
                <w:lang w:eastAsia="zh-CN"/>
              </w:rPr>
              <w:t>活动</w:t>
            </w:r>
            <w:r>
              <w:rPr>
                <w:rFonts w:hint="eastAsia"/>
              </w:rPr>
              <w:t>主要特点与问题：</w:t>
            </w:r>
          </w:p>
          <w:p>
            <w:pPr>
              <w:spacing w:line="500" w:lineRule="exact"/>
            </w:pPr>
          </w:p>
          <w:p>
            <w:pPr>
              <w:spacing w:line="5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306" w:type="dxa"/>
            <w:gridSpan w:val="3"/>
            <w:vAlign w:val="center"/>
          </w:tcPr>
          <w:p>
            <w:pPr>
              <w:spacing w:line="500" w:lineRule="exact"/>
            </w:pPr>
            <w:r>
              <w:rPr>
                <w:rFonts w:hint="eastAsia"/>
              </w:rPr>
              <w:t>质量信得过班组评审及交流形式</w:t>
            </w:r>
          </w:p>
        </w:tc>
        <w:tc>
          <w:tcPr>
            <w:tcW w:w="5334" w:type="dxa"/>
            <w:gridSpan w:val="5"/>
            <w:vAlign w:val="center"/>
          </w:tcPr>
          <w:p>
            <w:pPr>
              <w:spacing w:line="500" w:lineRule="exact"/>
            </w:pPr>
            <w:r>
              <w:rPr>
                <w:rFonts w:hint="eastAsia"/>
              </w:rPr>
              <w:t>发表评审</w:t>
            </w:r>
            <w:r>
              <w:rPr>
                <w:rFonts w:hint="eastAsia" w:ascii="宋体" w:hAnsi="宋体"/>
              </w:rPr>
              <w:t>□</w:t>
            </w:r>
            <w:r>
              <w:rPr>
                <w:rFonts w:hint="eastAsia"/>
              </w:rPr>
              <w:t xml:space="preserve"> 现场评审</w:t>
            </w:r>
            <w:r>
              <w:rPr>
                <w:rFonts w:hint="eastAsia" w:ascii="宋体" w:hAnsi="宋体"/>
              </w:rPr>
              <w:t xml:space="preserve">□ </w:t>
            </w:r>
            <w:r>
              <w:rPr>
                <w:rFonts w:hint="eastAsia"/>
              </w:rPr>
              <w:t>与QC小组合开</w:t>
            </w:r>
            <w:r>
              <w:rPr>
                <w:rFonts w:hint="eastAsia" w:ascii="宋体" w:hAnsi="宋体"/>
              </w:rPr>
              <w:t xml:space="preserve">□ </w:t>
            </w:r>
            <w:r>
              <w:rPr>
                <w:rFonts w:hint="eastAsia"/>
              </w:rPr>
              <w:t>单独举办</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867" w:type="dxa"/>
            <w:vAlign w:val="center"/>
          </w:tcPr>
          <w:p>
            <w:pPr>
              <w:spacing w:line="500" w:lineRule="exact"/>
              <w:rPr>
                <w:rFonts w:ascii="新宋体" w:hAnsi="新宋体" w:eastAsia="新宋体" w:cs="新宋体"/>
              </w:rPr>
            </w:pPr>
            <w:r>
              <w:rPr>
                <w:rFonts w:hint="eastAsia" w:ascii="新宋体" w:hAnsi="新宋体" w:eastAsia="新宋体" w:cs="新宋体"/>
              </w:rPr>
              <w:t>是否组织发表会</w:t>
            </w:r>
          </w:p>
        </w:tc>
        <w:tc>
          <w:tcPr>
            <w:tcW w:w="1193" w:type="dxa"/>
            <w:vAlign w:val="center"/>
          </w:tcPr>
          <w:p>
            <w:pPr>
              <w:spacing w:line="500" w:lineRule="exact"/>
              <w:rPr>
                <w:rFonts w:ascii="新宋体" w:hAnsi="新宋体" w:eastAsia="新宋体" w:cs="新宋体"/>
              </w:rPr>
            </w:pPr>
            <w:r>
              <w:rPr>
                <w:rFonts w:hint="eastAsia" w:ascii="新宋体" w:hAnsi="新宋体" w:eastAsia="新宋体" w:cs="新宋体"/>
              </w:rPr>
              <w:t>□是 □否</w:t>
            </w:r>
          </w:p>
        </w:tc>
        <w:tc>
          <w:tcPr>
            <w:tcW w:w="2034" w:type="dxa"/>
            <w:gridSpan w:val="2"/>
            <w:vAlign w:val="center"/>
          </w:tcPr>
          <w:p>
            <w:pPr>
              <w:spacing w:line="500" w:lineRule="exact"/>
              <w:rPr>
                <w:rFonts w:ascii="新宋体" w:hAnsi="新宋体" w:eastAsia="新宋体" w:cs="新宋体"/>
              </w:rPr>
            </w:pPr>
            <w:r>
              <w:rPr>
                <w:rFonts w:hint="eastAsia" w:ascii="新宋体" w:hAnsi="新宋体" w:eastAsia="新宋体" w:cs="新宋体"/>
              </w:rPr>
              <w:t>发表</w:t>
            </w:r>
            <w:r>
              <w:rPr>
                <w:rFonts w:hint="eastAsia" w:ascii="新宋体" w:hAnsi="新宋体" w:eastAsia="新宋体" w:cs="新宋体"/>
                <w:lang w:eastAsia="zh-CN"/>
              </w:rPr>
              <w:t>会</w:t>
            </w:r>
            <w:r>
              <w:rPr>
                <w:rFonts w:hint="eastAsia" w:ascii="新宋体" w:hAnsi="新宋体" w:eastAsia="新宋体" w:cs="新宋体"/>
              </w:rPr>
              <w:t>班组</w:t>
            </w:r>
            <w:r>
              <w:rPr>
                <w:rFonts w:hint="eastAsia" w:ascii="新宋体" w:hAnsi="新宋体" w:eastAsia="新宋体" w:cs="新宋体"/>
                <w:lang w:eastAsia="zh-CN"/>
              </w:rPr>
              <w:t>报名</w:t>
            </w:r>
            <w:r>
              <w:rPr>
                <w:rFonts w:hint="eastAsia" w:ascii="新宋体" w:hAnsi="新宋体" w:eastAsia="新宋体" w:cs="新宋体"/>
              </w:rPr>
              <w:t>数</w:t>
            </w:r>
          </w:p>
        </w:tc>
        <w:tc>
          <w:tcPr>
            <w:tcW w:w="1057" w:type="dxa"/>
            <w:vAlign w:val="center"/>
          </w:tcPr>
          <w:p>
            <w:pPr>
              <w:spacing w:line="500" w:lineRule="exact"/>
              <w:rPr>
                <w:rFonts w:ascii="新宋体" w:hAnsi="新宋体" w:eastAsia="新宋体" w:cs="新宋体"/>
              </w:rPr>
            </w:pPr>
          </w:p>
        </w:tc>
        <w:tc>
          <w:tcPr>
            <w:tcW w:w="1386" w:type="dxa"/>
            <w:gridSpan w:val="2"/>
            <w:vAlign w:val="center"/>
          </w:tcPr>
          <w:p>
            <w:pPr>
              <w:spacing w:line="500" w:lineRule="exact"/>
              <w:rPr>
                <w:rFonts w:hint="default" w:ascii="新宋体" w:hAnsi="新宋体" w:eastAsia="新宋体" w:cs="新宋体"/>
                <w:lang w:val="en-US" w:eastAsia="zh-CN"/>
              </w:rPr>
            </w:pPr>
            <w:r>
              <w:rPr>
                <w:rFonts w:hint="eastAsia" w:ascii="新宋体" w:hAnsi="新宋体" w:eastAsia="新宋体" w:cs="新宋体"/>
                <w:lang w:eastAsia="zh-CN"/>
              </w:rPr>
              <w:t>发表班组数</w:t>
            </w:r>
          </w:p>
        </w:tc>
        <w:tc>
          <w:tcPr>
            <w:tcW w:w="1103" w:type="dxa"/>
            <w:vAlign w:val="center"/>
          </w:tcPr>
          <w:p>
            <w:pPr>
              <w:spacing w:line="500" w:lineRule="exact"/>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867" w:type="dxa"/>
            <w:vAlign w:val="center"/>
          </w:tcPr>
          <w:p>
            <w:pPr>
              <w:spacing w:line="500" w:lineRule="exact"/>
              <w:jc w:val="center"/>
              <w:rPr>
                <w:rFonts w:ascii="新宋体" w:hAnsi="新宋体" w:eastAsia="新宋体" w:cs="新宋体"/>
              </w:rPr>
            </w:pPr>
            <w:r>
              <w:rPr>
                <w:rFonts w:hint="eastAsia" w:ascii="新宋体" w:hAnsi="新宋体" w:eastAsia="新宋体" w:cs="新宋体"/>
              </w:rPr>
              <w:t>发表会时间</w:t>
            </w:r>
          </w:p>
        </w:tc>
        <w:tc>
          <w:tcPr>
            <w:tcW w:w="1193" w:type="dxa"/>
            <w:vAlign w:val="center"/>
          </w:tcPr>
          <w:p>
            <w:pPr>
              <w:spacing w:line="500" w:lineRule="exact"/>
              <w:jc w:val="center"/>
              <w:rPr>
                <w:rFonts w:ascii="新宋体" w:hAnsi="新宋体" w:eastAsia="新宋体" w:cs="新宋体"/>
              </w:rPr>
            </w:pPr>
          </w:p>
        </w:tc>
        <w:tc>
          <w:tcPr>
            <w:tcW w:w="2034" w:type="dxa"/>
            <w:gridSpan w:val="2"/>
            <w:vAlign w:val="center"/>
          </w:tcPr>
          <w:p>
            <w:pPr>
              <w:spacing w:line="500" w:lineRule="exact"/>
              <w:jc w:val="center"/>
              <w:rPr>
                <w:rFonts w:ascii="新宋体" w:hAnsi="新宋体" w:eastAsia="新宋体" w:cs="新宋体"/>
              </w:rPr>
            </w:pPr>
            <w:r>
              <w:rPr>
                <w:rFonts w:hint="eastAsia" w:ascii="新宋体" w:hAnsi="新宋体" w:eastAsia="新宋体" w:cs="新宋体"/>
              </w:rPr>
              <w:t>发表会地点</w:t>
            </w:r>
          </w:p>
        </w:tc>
        <w:tc>
          <w:tcPr>
            <w:tcW w:w="1057" w:type="dxa"/>
            <w:vAlign w:val="center"/>
          </w:tcPr>
          <w:p>
            <w:pPr>
              <w:spacing w:line="500" w:lineRule="exact"/>
              <w:jc w:val="center"/>
              <w:rPr>
                <w:rFonts w:ascii="新宋体" w:hAnsi="新宋体" w:eastAsia="新宋体" w:cs="新宋体"/>
              </w:rPr>
            </w:pPr>
          </w:p>
        </w:tc>
        <w:tc>
          <w:tcPr>
            <w:tcW w:w="1386" w:type="dxa"/>
            <w:gridSpan w:val="2"/>
            <w:vAlign w:val="center"/>
          </w:tcPr>
          <w:p>
            <w:pPr>
              <w:spacing w:line="500" w:lineRule="exact"/>
              <w:ind w:firstLine="210" w:firstLineChars="100"/>
              <w:jc w:val="both"/>
              <w:rPr>
                <w:rFonts w:ascii="新宋体" w:hAnsi="新宋体" w:eastAsia="新宋体" w:cs="新宋体"/>
              </w:rPr>
            </w:pPr>
            <w:r>
              <w:rPr>
                <w:rFonts w:hint="eastAsia" w:ascii="新宋体" w:hAnsi="新宋体" w:eastAsia="新宋体" w:cs="新宋体"/>
              </w:rPr>
              <w:t>参会人数</w:t>
            </w:r>
          </w:p>
        </w:tc>
        <w:tc>
          <w:tcPr>
            <w:tcW w:w="1103" w:type="dxa"/>
            <w:vAlign w:val="center"/>
          </w:tcPr>
          <w:p>
            <w:pPr>
              <w:spacing w:line="500" w:lineRule="exact"/>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trPr>
        <w:tc>
          <w:tcPr>
            <w:tcW w:w="8640" w:type="dxa"/>
            <w:gridSpan w:val="8"/>
            <w:vAlign w:val="center"/>
          </w:tcPr>
          <w:p>
            <w:pPr>
              <w:spacing w:line="500" w:lineRule="exact"/>
            </w:pPr>
            <w:r>
              <w:rPr>
                <w:rFonts w:hint="eastAsia"/>
              </w:rPr>
              <w:t>质量信得过班组工作归口部门及负责人：</w:t>
            </w:r>
          </w:p>
          <w:p>
            <w:pPr>
              <w:spacing w:line="500" w:lineRule="exact"/>
            </w:pPr>
            <w:r>
              <w:rPr>
                <w:rFonts w:hint="eastAsia"/>
              </w:rPr>
              <w:t xml:space="preserve">联 系 人：                    手机：                    邮箱：                </w:t>
            </w:r>
          </w:p>
          <w:p>
            <w:pPr>
              <w:spacing w:line="500" w:lineRule="exact"/>
            </w:pPr>
            <w:r>
              <w:rPr>
                <w:rFonts w:hint="eastAsia"/>
              </w:rPr>
              <w:t>通信地址：                                              邮编：</w:t>
            </w:r>
          </w:p>
        </w:tc>
      </w:tr>
    </w:tbl>
    <w:p>
      <w:pPr>
        <w:pStyle w:val="12"/>
        <w:numPr>
          <w:ilvl w:val="0"/>
          <w:numId w:val="0"/>
        </w:numPr>
        <w:jc w:val="left"/>
        <w:rPr>
          <w:rFonts w:hint="eastAsia" w:asciiTheme="minorHAnsi" w:hAnsiTheme="minorHAnsi" w:eastAsiaTheme="minorEastAsia" w:cstheme="minorBidi"/>
          <w:kern w:val="2"/>
          <w:sz w:val="18"/>
          <w:szCs w:val="24"/>
          <w:lang w:val="en-US" w:eastAsia="zh-CN" w:bidi="ar-SA"/>
        </w:rPr>
      </w:pPr>
      <w:r>
        <w:rPr>
          <w:rFonts w:hint="eastAsia"/>
          <w:sz w:val="18"/>
        </w:rPr>
        <w:t>注：</w:t>
      </w:r>
      <w:r>
        <w:rPr>
          <w:rFonts w:hint="eastAsia" w:ascii="宋体" w:hAnsi="宋体"/>
          <w:sz w:val="18"/>
        </w:rPr>
        <w:t>本统计表来自企业统计数据资料</w:t>
      </w:r>
      <w:r>
        <w:rPr>
          <w:rFonts w:hint="eastAsia" w:ascii="宋体" w:hAnsi="宋体"/>
          <w:sz w:val="18"/>
          <w:szCs w:val="18"/>
        </w:rPr>
        <w:t>。</w:t>
      </w:r>
      <w:r>
        <w:rPr>
          <w:rFonts w:hint="eastAsia" w:ascii="宋体" w:hAnsi="宋体"/>
          <w:sz w:val="18"/>
        </w:rPr>
        <w:t>应</w:t>
      </w:r>
      <w:r>
        <w:rPr>
          <w:rFonts w:hint="eastAsia"/>
          <w:sz w:val="18"/>
          <w:szCs w:val="18"/>
        </w:rPr>
        <w:t>准确、无误，加盖公章原件及电子版一份。</w:t>
      </w:r>
      <w:r>
        <w:rPr>
          <w:rFonts w:hint="eastAsia" w:asciiTheme="minorHAnsi" w:hAnsiTheme="minorHAnsi" w:eastAsiaTheme="minorEastAsia" w:cstheme="minorBidi"/>
          <w:kern w:val="2"/>
          <w:sz w:val="18"/>
          <w:szCs w:val="24"/>
          <w:lang w:val="en-US" w:eastAsia="zh-CN" w:bidi="ar-SA"/>
        </w:rPr>
        <w:t>联系人：朱蕊18099679658</w:t>
      </w:r>
    </w:p>
    <w:p>
      <w:pPr>
        <w:pStyle w:val="5"/>
        <w:jc w:val="left"/>
        <w:rPr>
          <w:rFonts w:hint="eastAsia" w:ascii="仿宋" w:hAnsi="仿宋" w:eastAsia="仿宋" w:cs="仿宋"/>
          <w:sz w:val="32"/>
          <w:szCs w:val="32"/>
          <w:lang w:val="en-US" w:eastAsia="zh-CN"/>
        </w:rPr>
      </w:pPr>
      <w:r>
        <w:rPr>
          <w:rFonts w:hint="eastAsia" w:ascii="仿宋" w:hAnsi="仿宋" w:eastAsia="仿宋" w:cs="仿宋"/>
          <w:sz w:val="32"/>
          <w:szCs w:val="32"/>
        </w:rPr>
        <w:t>附件1</w:t>
      </w:r>
      <w:r>
        <w:rPr>
          <w:rFonts w:hint="eastAsia" w:ascii="仿宋" w:hAnsi="仿宋" w:eastAsia="仿宋" w:cs="仿宋"/>
          <w:sz w:val="32"/>
          <w:szCs w:val="32"/>
          <w:lang w:val="en-US" w:eastAsia="zh-CN"/>
        </w:rPr>
        <w:t>4</w:t>
      </w:r>
    </w:p>
    <w:p>
      <w:pPr>
        <w:pStyle w:val="5"/>
        <w:jc w:val="center"/>
        <w:rPr>
          <w:rFonts w:ascii="宋体" w:hAnsi="宋体" w:eastAsia="宋体"/>
          <w:b/>
          <w:sz w:val="30"/>
          <w:szCs w:val="30"/>
        </w:rPr>
      </w:pPr>
    </w:p>
    <w:p>
      <w:pPr>
        <w:pStyle w:val="5"/>
        <w:jc w:val="center"/>
        <w:rPr>
          <w:rFonts w:ascii="宋体" w:hAnsi="宋体" w:eastAsia="宋体"/>
          <w:b/>
          <w:sz w:val="36"/>
          <w:szCs w:val="36"/>
        </w:rPr>
      </w:pPr>
      <w:r>
        <w:rPr>
          <w:rFonts w:hint="eastAsia" w:ascii="宋体" w:hAnsi="宋体" w:eastAsia="宋体"/>
          <w:b/>
          <w:sz w:val="36"/>
          <w:szCs w:val="36"/>
        </w:rPr>
        <w:t>20</w:t>
      </w:r>
      <w:r>
        <w:rPr>
          <w:rFonts w:hint="eastAsia" w:ascii="宋体" w:hAnsi="宋体" w:eastAsia="宋体"/>
          <w:b/>
          <w:sz w:val="36"/>
          <w:szCs w:val="36"/>
          <w:lang w:val="en-US" w:eastAsia="zh-CN"/>
        </w:rPr>
        <w:t>20</w:t>
      </w:r>
      <w:r>
        <w:rPr>
          <w:rFonts w:hint="eastAsia" w:ascii="宋体" w:hAnsi="宋体" w:eastAsia="宋体"/>
          <w:b/>
          <w:sz w:val="36"/>
          <w:szCs w:val="36"/>
        </w:rPr>
        <w:t>年自治区质量信得过班组/</w:t>
      </w:r>
      <w:r>
        <w:rPr>
          <w:rFonts w:hint="eastAsia" w:ascii="宋体" w:hAnsi="宋体" w:eastAsia="宋体"/>
          <w:b/>
          <w:sz w:val="36"/>
          <w:szCs w:val="36"/>
          <w:lang w:eastAsia="zh-CN"/>
        </w:rPr>
        <w:t>推进</w:t>
      </w:r>
      <w:r>
        <w:rPr>
          <w:rFonts w:hint="eastAsia" w:ascii="宋体" w:hAnsi="宋体" w:eastAsia="宋体"/>
          <w:b/>
          <w:sz w:val="36"/>
          <w:szCs w:val="36"/>
        </w:rPr>
        <w:t>企业/</w:t>
      </w:r>
      <w:r>
        <w:rPr>
          <w:rFonts w:hint="eastAsia" w:ascii="宋体" w:hAnsi="宋体" w:eastAsia="宋体"/>
          <w:b/>
          <w:sz w:val="36"/>
          <w:szCs w:val="36"/>
          <w:lang w:eastAsia="zh-CN"/>
        </w:rPr>
        <w:t>推进者</w:t>
      </w:r>
      <w:r>
        <w:rPr>
          <w:rFonts w:hint="eastAsia" w:ascii="宋体" w:hAnsi="宋体" w:eastAsia="宋体"/>
          <w:b/>
          <w:sz w:val="36"/>
          <w:szCs w:val="36"/>
        </w:rPr>
        <w:t>推荐表</w:t>
      </w:r>
    </w:p>
    <w:p>
      <w:pPr>
        <w:pStyle w:val="5"/>
        <w:jc w:val="center"/>
        <w:rPr>
          <w:rFonts w:ascii="宋体" w:hAnsi="宋体" w:eastAsia="宋体"/>
          <w:b/>
          <w:sz w:val="24"/>
        </w:rPr>
      </w:pPr>
    </w:p>
    <w:p>
      <w:pPr>
        <w:pStyle w:val="5"/>
        <w:jc w:val="left"/>
        <w:rPr>
          <w:rFonts w:ascii="宋体" w:hAnsi="宋体" w:eastAsia="宋体"/>
          <w:b/>
          <w:sz w:val="24"/>
        </w:rPr>
      </w:pPr>
      <w:r>
        <w:rPr>
          <w:rFonts w:hint="eastAsia" w:ascii="宋体" w:hAnsi="宋体" w:eastAsia="宋体"/>
          <w:b/>
          <w:sz w:val="24"/>
        </w:rPr>
        <w:t>推荐单位</w:t>
      </w:r>
      <w:r>
        <w:rPr>
          <w:rFonts w:hint="eastAsia" w:ascii="宋体" w:hAnsi="宋体" w:eastAsia="宋体"/>
          <w:b/>
          <w:sz w:val="24"/>
          <w:lang w:eastAsia="zh-CN"/>
        </w:rPr>
        <w:t>全</w:t>
      </w:r>
      <w:r>
        <w:rPr>
          <w:rFonts w:hint="eastAsia" w:ascii="宋体" w:hAnsi="宋体" w:eastAsia="宋体"/>
          <w:b/>
          <w:sz w:val="24"/>
        </w:rPr>
        <w:t>称：</w:t>
      </w:r>
      <w:r>
        <w:rPr>
          <w:rFonts w:ascii="宋体" w:hAnsi="宋体" w:eastAsia="宋体"/>
          <w:b/>
          <w:sz w:val="24"/>
          <w:u w:val="single"/>
        </w:rPr>
        <w:t xml:space="preserve">                  </w:t>
      </w:r>
      <w:r>
        <w:rPr>
          <w:rFonts w:hint="eastAsia" w:ascii="宋体" w:hAnsi="宋体" w:eastAsia="宋体"/>
          <w:b/>
          <w:sz w:val="24"/>
          <w:u w:val="single"/>
          <w:lang w:val="en-US" w:eastAsia="zh-CN"/>
        </w:rPr>
        <w:t xml:space="preserve">                </w:t>
      </w:r>
      <w:r>
        <w:rPr>
          <w:rFonts w:ascii="宋体" w:hAnsi="宋体" w:eastAsia="宋体"/>
          <w:b/>
          <w:sz w:val="24"/>
          <w:u w:val="single"/>
        </w:rPr>
        <w:t xml:space="preserve">    </w:t>
      </w:r>
      <w:r>
        <w:rPr>
          <w:rFonts w:ascii="宋体" w:hAnsi="宋体" w:eastAsia="宋体"/>
          <w:b/>
          <w:sz w:val="24"/>
        </w:rPr>
        <w:t xml:space="preserve"> </w:t>
      </w:r>
      <w:r>
        <w:rPr>
          <w:rFonts w:hint="eastAsia" w:ascii="宋体" w:hAnsi="宋体" w:eastAsia="宋体"/>
          <w:b/>
          <w:sz w:val="24"/>
        </w:rPr>
        <w:t>（公章）</w:t>
      </w:r>
    </w:p>
    <w:p>
      <w:pPr>
        <w:pStyle w:val="13"/>
        <w:numPr>
          <w:ilvl w:val="0"/>
          <w:numId w:val="6"/>
        </w:numPr>
        <w:spacing w:line="420" w:lineRule="exact"/>
        <w:ind w:firstLineChars="0"/>
        <w:jc w:val="left"/>
        <w:rPr>
          <w:rFonts w:ascii="新宋体" w:hAnsi="新宋体" w:eastAsia="新宋体" w:cs="新宋体"/>
          <w:b/>
          <w:szCs w:val="21"/>
        </w:rPr>
      </w:pPr>
      <w:r>
        <w:rPr>
          <w:rFonts w:hint="eastAsia" w:ascii="新宋体" w:hAnsi="新宋体" w:eastAsia="新宋体" w:cs="新宋体"/>
          <w:b/>
          <w:szCs w:val="21"/>
        </w:rPr>
        <w:t>自治区质量信得过班组</w:t>
      </w:r>
    </w:p>
    <w:p>
      <w:pPr>
        <w:pStyle w:val="13"/>
        <w:ind w:firstLine="0" w:firstLineChars="0"/>
        <w:jc w:val="left"/>
        <w:rPr>
          <w:rFonts w:ascii="新宋体" w:hAnsi="新宋体" w:eastAsia="新宋体" w:cs="新宋体"/>
          <w:b/>
          <w:szCs w:val="21"/>
        </w:rPr>
      </w:pPr>
    </w:p>
    <w:tbl>
      <w:tblPr>
        <w:tblStyle w:val="7"/>
        <w:tblpPr w:leftFromText="180" w:rightFromText="180" w:vertAnchor="text" w:horzAnchor="page" w:tblpX="1465" w:tblpY="1"/>
        <w:tblOverlap w:val="never"/>
        <w:tblW w:w="5029" w:type="pct"/>
        <w:tblInd w:w="0" w:type="dxa"/>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4486"/>
        <w:gridCol w:w="2509"/>
        <w:gridCol w:w="1324"/>
      </w:tblGrid>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436" w:type="pct"/>
            <w:tcBorders>
              <w:top w:val="single" w:color="auto" w:sz="8" w:space="0"/>
            </w:tcBorders>
          </w:tcPr>
          <w:p>
            <w:pPr>
              <w:spacing w:line="420" w:lineRule="exact"/>
              <w:jc w:val="center"/>
              <w:rPr>
                <w:rFonts w:ascii="新宋体" w:hAnsi="新宋体" w:eastAsia="新宋体" w:cs="新宋体"/>
                <w:szCs w:val="21"/>
              </w:rPr>
            </w:pPr>
            <w:r>
              <w:rPr>
                <w:rFonts w:hint="eastAsia" w:ascii="新宋体" w:hAnsi="新宋体" w:eastAsia="新宋体" w:cs="新宋体"/>
                <w:szCs w:val="21"/>
              </w:rPr>
              <w:t>序号</w:t>
            </w:r>
          </w:p>
        </w:tc>
        <w:tc>
          <w:tcPr>
            <w:tcW w:w="2460" w:type="pct"/>
            <w:tcBorders>
              <w:top w:val="single" w:color="auto" w:sz="8" w:space="0"/>
            </w:tcBorders>
          </w:tcPr>
          <w:p>
            <w:pPr>
              <w:spacing w:line="420" w:lineRule="exact"/>
              <w:jc w:val="center"/>
              <w:rPr>
                <w:rFonts w:ascii="新宋体" w:hAnsi="新宋体" w:eastAsia="新宋体" w:cs="新宋体"/>
                <w:szCs w:val="21"/>
              </w:rPr>
            </w:pPr>
            <w:r>
              <w:rPr>
                <w:rFonts w:hint="eastAsia" w:ascii="新宋体" w:hAnsi="新宋体" w:eastAsia="新宋体" w:cs="新宋体"/>
                <w:szCs w:val="21"/>
              </w:rPr>
              <w:t>企　业　名　称（以开票名称为准）</w:t>
            </w:r>
          </w:p>
        </w:tc>
        <w:tc>
          <w:tcPr>
            <w:tcW w:w="1376" w:type="pct"/>
            <w:tcBorders>
              <w:top w:val="single" w:color="auto" w:sz="8" w:space="0"/>
            </w:tcBorders>
          </w:tcPr>
          <w:p>
            <w:pPr>
              <w:spacing w:line="420" w:lineRule="exact"/>
              <w:jc w:val="center"/>
              <w:rPr>
                <w:rFonts w:ascii="新宋体" w:hAnsi="新宋体" w:eastAsia="新宋体" w:cs="新宋体"/>
                <w:szCs w:val="21"/>
              </w:rPr>
            </w:pPr>
            <w:r>
              <w:rPr>
                <w:rFonts w:hint="eastAsia" w:ascii="新宋体" w:hAnsi="新宋体" w:eastAsia="新宋体" w:cs="新宋体"/>
                <w:szCs w:val="21"/>
              </w:rPr>
              <w:t>班　 组　 名 　称</w:t>
            </w:r>
          </w:p>
        </w:tc>
        <w:tc>
          <w:tcPr>
            <w:tcW w:w="726" w:type="pct"/>
            <w:tcBorders>
              <w:top w:val="single" w:color="auto" w:sz="8" w:space="0"/>
            </w:tcBorders>
          </w:tcPr>
          <w:p>
            <w:pPr>
              <w:spacing w:line="420" w:lineRule="exact"/>
              <w:jc w:val="center"/>
              <w:rPr>
                <w:rFonts w:ascii="新宋体" w:hAnsi="新宋体" w:eastAsia="新宋体" w:cs="新宋体"/>
                <w:szCs w:val="21"/>
              </w:rPr>
            </w:pPr>
            <w:r>
              <w:rPr>
                <w:rFonts w:hint="eastAsia" w:ascii="新宋体" w:hAnsi="新宋体" w:eastAsia="新宋体" w:cs="新宋体"/>
                <w:szCs w:val="21"/>
              </w:rPr>
              <w:t>班组人数</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436" w:type="pct"/>
            <w:tcBorders>
              <w:top w:val="single" w:color="auto" w:sz="8" w:space="0"/>
            </w:tcBorders>
          </w:tcPr>
          <w:p>
            <w:pPr>
              <w:spacing w:line="420" w:lineRule="exact"/>
              <w:jc w:val="center"/>
              <w:rPr>
                <w:rFonts w:hint="eastAsia" w:ascii="新宋体" w:hAnsi="新宋体" w:eastAsia="新宋体" w:cs="新宋体"/>
                <w:szCs w:val="21"/>
              </w:rPr>
            </w:pPr>
          </w:p>
          <w:p>
            <w:pPr>
              <w:spacing w:line="420" w:lineRule="exact"/>
              <w:jc w:val="center"/>
              <w:rPr>
                <w:rFonts w:hint="eastAsia" w:ascii="新宋体" w:hAnsi="新宋体" w:eastAsia="新宋体" w:cs="新宋体"/>
                <w:szCs w:val="21"/>
              </w:rPr>
            </w:pPr>
          </w:p>
        </w:tc>
        <w:tc>
          <w:tcPr>
            <w:tcW w:w="2460" w:type="pct"/>
            <w:tcBorders>
              <w:top w:val="single" w:color="auto" w:sz="8" w:space="0"/>
            </w:tcBorders>
          </w:tcPr>
          <w:p>
            <w:pPr>
              <w:spacing w:line="420" w:lineRule="exact"/>
              <w:jc w:val="center"/>
              <w:rPr>
                <w:rFonts w:hint="eastAsia" w:ascii="新宋体" w:hAnsi="新宋体" w:eastAsia="新宋体" w:cs="新宋体"/>
                <w:szCs w:val="21"/>
              </w:rPr>
            </w:pPr>
          </w:p>
        </w:tc>
        <w:tc>
          <w:tcPr>
            <w:tcW w:w="1376" w:type="pct"/>
            <w:tcBorders>
              <w:top w:val="single" w:color="auto" w:sz="8" w:space="0"/>
            </w:tcBorders>
          </w:tcPr>
          <w:p>
            <w:pPr>
              <w:spacing w:line="420" w:lineRule="exact"/>
              <w:jc w:val="center"/>
              <w:rPr>
                <w:rFonts w:hint="eastAsia" w:ascii="新宋体" w:hAnsi="新宋体" w:eastAsia="新宋体" w:cs="新宋体"/>
                <w:szCs w:val="21"/>
              </w:rPr>
            </w:pPr>
          </w:p>
        </w:tc>
        <w:tc>
          <w:tcPr>
            <w:tcW w:w="726" w:type="pct"/>
            <w:tcBorders>
              <w:top w:val="single" w:color="auto" w:sz="8" w:space="0"/>
            </w:tcBorders>
          </w:tcPr>
          <w:p>
            <w:pPr>
              <w:spacing w:line="420" w:lineRule="exact"/>
              <w:jc w:val="center"/>
              <w:rPr>
                <w:rFonts w:hint="eastAsia" w:ascii="新宋体" w:hAnsi="新宋体" w:eastAsia="新宋体" w:cs="新宋体"/>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exact"/>
        </w:trPr>
        <w:tc>
          <w:tcPr>
            <w:tcW w:w="436" w:type="pct"/>
            <w:vAlign w:val="center"/>
          </w:tcPr>
          <w:p>
            <w:pPr>
              <w:widowControl/>
              <w:jc w:val="center"/>
              <w:rPr>
                <w:rFonts w:ascii="新宋体" w:hAnsi="新宋体" w:eastAsia="新宋体" w:cs="新宋体"/>
                <w:kern w:val="0"/>
                <w:szCs w:val="21"/>
              </w:rPr>
            </w:pPr>
          </w:p>
        </w:tc>
        <w:tc>
          <w:tcPr>
            <w:tcW w:w="2460" w:type="pct"/>
          </w:tcPr>
          <w:p>
            <w:pPr>
              <w:spacing w:line="400" w:lineRule="exact"/>
              <w:jc w:val="center"/>
              <w:rPr>
                <w:rFonts w:ascii="新宋体" w:hAnsi="新宋体" w:eastAsia="新宋体" w:cs="新宋体"/>
                <w:bCs/>
                <w:color w:val="000000"/>
                <w:szCs w:val="21"/>
              </w:rPr>
            </w:pPr>
          </w:p>
        </w:tc>
        <w:tc>
          <w:tcPr>
            <w:tcW w:w="1376" w:type="pct"/>
          </w:tcPr>
          <w:p>
            <w:pPr>
              <w:spacing w:line="400" w:lineRule="exact"/>
              <w:jc w:val="center"/>
              <w:rPr>
                <w:rFonts w:ascii="新宋体" w:hAnsi="新宋体" w:eastAsia="新宋体" w:cs="新宋体"/>
                <w:bCs/>
                <w:color w:val="000000"/>
                <w:szCs w:val="21"/>
              </w:rPr>
            </w:pPr>
          </w:p>
        </w:tc>
        <w:tc>
          <w:tcPr>
            <w:tcW w:w="726" w:type="pct"/>
          </w:tcPr>
          <w:p>
            <w:pPr>
              <w:spacing w:line="400" w:lineRule="exact"/>
              <w:jc w:val="center"/>
              <w:rPr>
                <w:rFonts w:ascii="新宋体" w:hAnsi="新宋体" w:eastAsia="新宋体" w:cs="新宋体"/>
                <w:bCs/>
                <w:color w:val="000000"/>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436" w:type="pct"/>
            <w:vAlign w:val="center"/>
          </w:tcPr>
          <w:p>
            <w:pPr>
              <w:widowControl/>
              <w:jc w:val="center"/>
              <w:rPr>
                <w:rFonts w:ascii="新宋体" w:hAnsi="新宋体" w:eastAsia="新宋体" w:cs="新宋体"/>
                <w:kern w:val="0"/>
                <w:szCs w:val="21"/>
              </w:rPr>
            </w:pPr>
          </w:p>
        </w:tc>
        <w:tc>
          <w:tcPr>
            <w:tcW w:w="2460" w:type="pct"/>
            <w:vAlign w:val="center"/>
          </w:tcPr>
          <w:p>
            <w:pPr>
              <w:jc w:val="center"/>
              <w:rPr>
                <w:rFonts w:ascii="新宋体" w:hAnsi="新宋体" w:eastAsia="新宋体" w:cs="新宋体"/>
                <w:bCs/>
                <w:color w:val="000000"/>
                <w:szCs w:val="21"/>
              </w:rPr>
            </w:pPr>
          </w:p>
        </w:tc>
        <w:tc>
          <w:tcPr>
            <w:tcW w:w="1376" w:type="pct"/>
            <w:vAlign w:val="center"/>
          </w:tcPr>
          <w:p>
            <w:pPr>
              <w:jc w:val="center"/>
              <w:rPr>
                <w:rFonts w:ascii="新宋体" w:hAnsi="新宋体" w:eastAsia="新宋体" w:cs="新宋体"/>
                <w:bCs/>
                <w:color w:val="000000"/>
                <w:szCs w:val="21"/>
              </w:rPr>
            </w:pPr>
          </w:p>
        </w:tc>
        <w:tc>
          <w:tcPr>
            <w:tcW w:w="726" w:type="pct"/>
            <w:vAlign w:val="center"/>
          </w:tcPr>
          <w:p>
            <w:pPr>
              <w:jc w:val="center"/>
              <w:rPr>
                <w:rFonts w:ascii="新宋体" w:hAnsi="新宋体" w:eastAsia="新宋体" w:cs="新宋体"/>
                <w:bCs/>
                <w:color w:val="000000"/>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436" w:type="pct"/>
            <w:vAlign w:val="center"/>
          </w:tcPr>
          <w:p>
            <w:pPr>
              <w:widowControl/>
              <w:jc w:val="center"/>
              <w:rPr>
                <w:rFonts w:ascii="新宋体" w:hAnsi="新宋体" w:eastAsia="新宋体" w:cs="新宋体"/>
                <w:kern w:val="0"/>
                <w:szCs w:val="21"/>
              </w:rPr>
            </w:pPr>
          </w:p>
        </w:tc>
        <w:tc>
          <w:tcPr>
            <w:tcW w:w="2460" w:type="pct"/>
            <w:vAlign w:val="center"/>
          </w:tcPr>
          <w:p>
            <w:pPr>
              <w:jc w:val="center"/>
              <w:rPr>
                <w:rFonts w:ascii="新宋体" w:hAnsi="新宋体" w:eastAsia="新宋体" w:cs="新宋体"/>
                <w:bCs/>
                <w:color w:val="000000"/>
                <w:szCs w:val="21"/>
              </w:rPr>
            </w:pPr>
          </w:p>
        </w:tc>
        <w:tc>
          <w:tcPr>
            <w:tcW w:w="1376" w:type="pct"/>
            <w:vAlign w:val="center"/>
          </w:tcPr>
          <w:p>
            <w:pPr>
              <w:jc w:val="center"/>
              <w:rPr>
                <w:rFonts w:ascii="新宋体" w:hAnsi="新宋体" w:eastAsia="新宋体" w:cs="新宋体"/>
                <w:bCs/>
                <w:color w:val="000000"/>
                <w:szCs w:val="21"/>
              </w:rPr>
            </w:pPr>
          </w:p>
        </w:tc>
        <w:tc>
          <w:tcPr>
            <w:tcW w:w="726" w:type="pct"/>
            <w:vAlign w:val="center"/>
          </w:tcPr>
          <w:p>
            <w:pPr>
              <w:jc w:val="center"/>
              <w:rPr>
                <w:rFonts w:ascii="新宋体" w:hAnsi="新宋体" w:eastAsia="新宋体" w:cs="新宋体"/>
                <w:bCs/>
                <w:color w:val="000000"/>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436" w:type="pct"/>
            <w:vAlign w:val="center"/>
          </w:tcPr>
          <w:p>
            <w:pPr>
              <w:widowControl/>
              <w:jc w:val="center"/>
              <w:rPr>
                <w:rFonts w:ascii="新宋体" w:hAnsi="新宋体" w:eastAsia="新宋体" w:cs="新宋体"/>
                <w:kern w:val="0"/>
                <w:szCs w:val="21"/>
              </w:rPr>
            </w:pPr>
          </w:p>
        </w:tc>
        <w:tc>
          <w:tcPr>
            <w:tcW w:w="2460" w:type="pct"/>
            <w:vAlign w:val="center"/>
          </w:tcPr>
          <w:p>
            <w:pPr>
              <w:jc w:val="center"/>
              <w:rPr>
                <w:rFonts w:ascii="新宋体" w:hAnsi="新宋体" w:eastAsia="新宋体" w:cs="新宋体"/>
                <w:bCs/>
                <w:color w:val="000000"/>
                <w:szCs w:val="21"/>
              </w:rPr>
            </w:pPr>
          </w:p>
        </w:tc>
        <w:tc>
          <w:tcPr>
            <w:tcW w:w="1376" w:type="pct"/>
            <w:vAlign w:val="center"/>
          </w:tcPr>
          <w:p>
            <w:pPr>
              <w:jc w:val="center"/>
              <w:rPr>
                <w:rFonts w:ascii="新宋体" w:hAnsi="新宋体" w:eastAsia="新宋体" w:cs="新宋体"/>
                <w:bCs/>
                <w:color w:val="000000"/>
                <w:szCs w:val="21"/>
              </w:rPr>
            </w:pPr>
          </w:p>
        </w:tc>
        <w:tc>
          <w:tcPr>
            <w:tcW w:w="726" w:type="pct"/>
            <w:vAlign w:val="center"/>
          </w:tcPr>
          <w:p>
            <w:pPr>
              <w:jc w:val="center"/>
              <w:rPr>
                <w:rFonts w:ascii="新宋体" w:hAnsi="新宋体" w:eastAsia="新宋体" w:cs="新宋体"/>
                <w:bCs/>
                <w:color w:val="000000"/>
                <w:szCs w:val="21"/>
              </w:rPr>
            </w:pPr>
          </w:p>
        </w:tc>
      </w:tr>
    </w:tbl>
    <w:p>
      <w:pPr>
        <w:pStyle w:val="13"/>
        <w:ind w:firstLine="0" w:firstLineChars="0"/>
        <w:jc w:val="left"/>
        <w:rPr>
          <w:rFonts w:hint="eastAsia" w:ascii="新宋体" w:hAnsi="新宋体" w:eastAsia="新宋体" w:cs="新宋体"/>
          <w:b/>
          <w:szCs w:val="21"/>
        </w:rPr>
      </w:pPr>
    </w:p>
    <w:p>
      <w:pPr>
        <w:pStyle w:val="13"/>
        <w:ind w:firstLine="0" w:firstLineChars="0"/>
        <w:jc w:val="left"/>
        <w:rPr>
          <w:rFonts w:ascii="新宋体" w:hAnsi="新宋体" w:eastAsia="新宋体" w:cs="新宋体"/>
          <w:b/>
          <w:szCs w:val="21"/>
        </w:rPr>
      </w:pPr>
      <w:r>
        <w:rPr>
          <w:rFonts w:hint="eastAsia" w:ascii="新宋体" w:hAnsi="新宋体" w:eastAsia="新宋体" w:cs="新宋体"/>
          <w:b/>
          <w:szCs w:val="21"/>
        </w:rPr>
        <w:t>二、自治区质量信得过班组建设</w:t>
      </w:r>
      <w:r>
        <w:rPr>
          <w:rFonts w:hint="eastAsia" w:ascii="新宋体" w:hAnsi="新宋体" w:eastAsia="新宋体" w:cs="新宋体"/>
          <w:b/>
          <w:szCs w:val="21"/>
          <w:lang w:eastAsia="zh-CN"/>
        </w:rPr>
        <w:t>推进</w:t>
      </w:r>
      <w:r>
        <w:rPr>
          <w:rFonts w:hint="eastAsia" w:ascii="新宋体" w:hAnsi="新宋体" w:eastAsia="新宋体" w:cs="新宋体"/>
          <w:b/>
          <w:szCs w:val="21"/>
        </w:rPr>
        <w:t>企业</w:t>
      </w:r>
    </w:p>
    <w:tbl>
      <w:tblPr>
        <w:tblStyle w:val="7"/>
        <w:tblpPr w:leftFromText="180" w:rightFromText="180" w:vertAnchor="text" w:horzAnchor="page" w:tblpXSpec="center" w:tblpY="47"/>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41"/>
        <w:gridCol w:w="1115"/>
        <w:gridCol w:w="14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608" w:type="pct"/>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企业名称</w:t>
            </w:r>
          </w:p>
        </w:tc>
        <w:tc>
          <w:tcPr>
            <w:tcW w:w="615" w:type="pct"/>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直接联系人</w:t>
            </w:r>
          </w:p>
        </w:tc>
        <w:tc>
          <w:tcPr>
            <w:tcW w:w="775" w:type="pct"/>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手  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608" w:type="pct"/>
          </w:tcPr>
          <w:p>
            <w:pPr>
              <w:spacing w:line="240" w:lineRule="atLeast"/>
              <w:jc w:val="center"/>
              <w:rPr>
                <w:rFonts w:ascii="新宋体" w:hAnsi="新宋体" w:eastAsia="新宋体" w:cs="新宋体"/>
                <w:szCs w:val="21"/>
              </w:rPr>
            </w:pPr>
          </w:p>
        </w:tc>
        <w:tc>
          <w:tcPr>
            <w:tcW w:w="615" w:type="pct"/>
          </w:tcPr>
          <w:p>
            <w:pPr>
              <w:spacing w:line="420" w:lineRule="exact"/>
              <w:jc w:val="center"/>
              <w:rPr>
                <w:rFonts w:ascii="新宋体" w:hAnsi="新宋体" w:eastAsia="新宋体" w:cs="新宋体"/>
                <w:szCs w:val="21"/>
              </w:rPr>
            </w:pPr>
          </w:p>
        </w:tc>
        <w:tc>
          <w:tcPr>
            <w:tcW w:w="775" w:type="pct"/>
          </w:tcPr>
          <w:p>
            <w:pPr>
              <w:spacing w:line="420" w:lineRule="exact"/>
              <w:jc w:val="center"/>
              <w:rPr>
                <w:rFonts w:ascii="新宋体" w:hAnsi="新宋体" w:eastAsia="新宋体" w:cs="新宋体"/>
                <w:szCs w:val="21"/>
              </w:rPr>
            </w:pPr>
          </w:p>
        </w:tc>
      </w:tr>
    </w:tbl>
    <w:p>
      <w:pPr>
        <w:pStyle w:val="13"/>
        <w:ind w:firstLine="0" w:firstLineChars="0"/>
        <w:jc w:val="left"/>
        <w:rPr>
          <w:rFonts w:ascii="新宋体" w:hAnsi="新宋体" w:eastAsia="新宋体" w:cs="新宋体"/>
          <w:b/>
          <w:szCs w:val="21"/>
        </w:rPr>
      </w:pPr>
    </w:p>
    <w:p>
      <w:pPr>
        <w:pStyle w:val="13"/>
        <w:ind w:firstLine="0" w:firstLineChars="0"/>
        <w:jc w:val="left"/>
        <w:rPr>
          <w:rFonts w:hint="eastAsia" w:ascii="新宋体" w:hAnsi="新宋体" w:eastAsia="新宋体" w:cs="新宋体"/>
          <w:b/>
          <w:szCs w:val="21"/>
          <w:lang w:eastAsia="zh-CN"/>
        </w:rPr>
      </w:pPr>
      <w:r>
        <w:rPr>
          <w:rFonts w:hint="eastAsia" w:ascii="新宋体" w:hAnsi="新宋体" w:eastAsia="新宋体" w:cs="新宋体"/>
          <w:b/>
          <w:szCs w:val="21"/>
        </w:rPr>
        <w:t>三、自治区质量信得过班组建设</w:t>
      </w:r>
      <w:r>
        <w:rPr>
          <w:rFonts w:hint="eastAsia" w:ascii="新宋体" w:hAnsi="新宋体" w:eastAsia="新宋体" w:cs="新宋体"/>
          <w:b/>
          <w:szCs w:val="21"/>
          <w:lang w:eastAsia="zh-CN"/>
        </w:rPr>
        <w:t>推进者</w:t>
      </w:r>
    </w:p>
    <w:tbl>
      <w:tblPr>
        <w:tblStyle w:val="7"/>
        <w:tblpPr w:leftFromText="180" w:rightFromText="180" w:vertAnchor="text" w:horzAnchor="page" w:tblpXSpec="center" w:tblpY="47"/>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980"/>
        <w:gridCol w:w="3385"/>
        <w:gridCol w:w="1115"/>
        <w:gridCol w:w="14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648" w:type="pct"/>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姓  名</w:t>
            </w:r>
          </w:p>
        </w:tc>
        <w:tc>
          <w:tcPr>
            <w:tcW w:w="1092" w:type="pct"/>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岗 位/职 务</w:t>
            </w:r>
          </w:p>
        </w:tc>
        <w:tc>
          <w:tcPr>
            <w:tcW w:w="1867" w:type="pct"/>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企  业  名  称</w:t>
            </w:r>
          </w:p>
        </w:tc>
        <w:tc>
          <w:tcPr>
            <w:tcW w:w="615" w:type="pct"/>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直接联系人</w:t>
            </w:r>
          </w:p>
        </w:tc>
        <w:tc>
          <w:tcPr>
            <w:tcW w:w="775" w:type="pct"/>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手  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 w:type="pct"/>
          </w:tcPr>
          <w:p>
            <w:pPr>
              <w:spacing w:line="420" w:lineRule="exact"/>
              <w:jc w:val="center"/>
              <w:rPr>
                <w:rFonts w:ascii="新宋体" w:hAnsi="新宋体" w:eastAsia="新宋体" w:cs="新宋体"/>
                <w:szCs w:val="21"/>
              </w:rPr>
            </w:pPr>
          </w:p>
        </w:tc>
        <w:tc>
          <w:tcPr>
            <w:tcW w:w="1092" w:type="pct"/>
          </w:tcPr>
          <w:p>
            <w:pPr>
              <w:spacing w:line="420" w:lineRule="exact"/>
              <w:jc w:val="center"/>
              <w:rPr>
                <w:rFonts w:ascii="新宋体" w:hAnsi="新宋体" w:eastAsia="新宋体" w:cs="新宋体"/>
                <w:szCs w:val="21"/>
              </w:rPr>
            </w:pPr>
          </w:p>
        </w:tc>
        <w:tc>
          <w:tcPr>
            <w:tcW w:w="1867" w:type="pct"/>
          </w:tcPr>
          <w:p>
            <w:pPr>
              <w:spacing w:line="240" w:lineRule="atLeast"/>
              <w:jc w:val="center"/>
              <w:rPr>
                <w:rFonts w:ascii="新宋体" w:hAnsi="新宋体" w:eastAsia="新宋体" w:cs="新宋体"/>
                <w:szCs w:val="21"/>
              </w:rPr>
            </w:pPr>
          </w:p>
        </w:tc>
        <w:tc>
          <w:tcPr>
            <w:tcW w:w="615" w:type="pct"/>
          </w:tcPr>
          <w:p>
            <w:pPr>
              <w:spacing w:line="420" w:lineRule="exact"/>
              <w:jc w:val="center"/>
              <w:rPr>
                <w:rFonts w:ascii="新宋体" w:hAnsi="新宋体" w:eastAsia="新宋体" w:cs="新宋体"/>
                <w:szCs w:val="21"/>
              </w:rPr>
            </w:pPr>
          </w:p>
        </w:tc>
        <w:tc>
          <w:tcPr>
            <w:tcW w:w="775" w:type="pct"/>
          </w:tcPr>
          <w:p>
            <w:pPr>
              <w:spacing w:line="420" w:lineRule="exact"/>
              <w:jc w:val="center"/>
              <w:rPr>
                <w:rFonts w:ascii="新宋体" w:hAnsi="新宋体" w:eastAsia="新宋体" w:cs="新宋体"/>
                <w:szCs w:val="21"/>
              </w:rPr>
            </w:pPr>
          </w:p>
        </w:tc>
      </w:tr>
    </w:tbl>
    <w:p>
      <w:pPr>
        <w:pStyle w:val="13"/>
        <w:ind w:firstLine="0" w:firstLineChars="0"/>
        <w:jc w:val="left"/>
        <w:rPr>
          <w:rFonts w:ascii="新宋体" w:hAnsi="新宋体" w:eastAsia="新宋体" w:cs="新宋体"/>
          <w:b/>
          <w:szCs w:val="21"/>
        </w:rPr>
      </w:pPr>
    </w:p>
    <w:p>
      <w:pPr>
        <w:pStyle w:val="13"/>
        <w:ind w:firstLine="0" w:firstLineChars="0"/>
        <w:jc w:val="left"/>
        <w:rPr>
          <w:rFonts w:ascii="新宋体" w:hAnsi="新宋体" w:eastAsia="新宋体" w:cs="新宋体"/>
          <w:b/>
          <w:szCs w:val="21"/>
        </w:rPr>
      </w:pPr>
      <w:r>
        <w:rPr>
          <w:rFonts w:hint="eastAsia" w:ascii="新宋体" w:hAnsi="新宋体" w:eastAsia="新宋体" w:cs="新宋体"/>
          <w:b/>
          <w:szCs w:val="21"/>
        </w:rPr>
        <w:t>四、评委名单</w:t>
      </w:r>
    </w:p>
    <w:tbl>
      <w:tblPr>
        <w:tblStyle w:val="7"/>
        <w:tblpPr w:leftFromText="180" w:rightFromText="180" w:vertAnchor="text" w:horzAnchor="margin" w:tblpXSpec="center" w:tblpY="125"/>
        <w:tblOverlap w:val="never"/>
        <w:tblW w:w="9097" w:type="dxa"/>
        <w:tblInd w:w="111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2958"/>
        <w:gridCol w:w="3184"/>
        <w:gridCol w:w="1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364"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姓  名</w:t>
            </w:r>
          </w:p>
        </w:tc>
        <w:tc>
          <w:tcPr>
            <w:tcW w:w="2958"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工作单位（通讯地址）</w:t>
            </w:r>
          </w:p>
        </w:tc>
        <w:tc>
          <w:tcPr>
            <w:tcW w:w="3184" w:type="dxa"/>
            <w:tcBorders>
              <w:top w:val="single" w:color="auto" w:sz="8" w:space="0"/>
            </w:tcBorders>
            <w:vAlign w:val="center"/>
          </w:tcPr>
          <w:p>
            <w:pPr>
              <w:pStyle w:val="5"/>
              <w:jc w:val="center"/>
              <w:rPr>
                <w:rFonts w:hint="eastAsia" w:ascii="新宋体" w:hAnsi="新宋体" w:eastAsia="新宋体" w:cs="新宋体"/>
                <w:sz w:val="21"/>
                <w:szCs w:val="21"/>
                <w:lang w:eastAsia="zh-CN"/>
              </w:rPr>
            </w:pPr>
            <w:r>
              <w:rPr>
                <w:rFonts w:hint="eastAsia" w:ascii="新宋体" w:hAnsi="新宋体" w:eastAsia="新宋体" w:cs="新宋体"/>
                <w:sz w:val="21"/>
                <w:szCs w:val="21"/>
                <w:lang w:eastAsia="zh-CN"/>
              </w:rPr>
              <w:t>评委</w:t>
            </w:r>
            <w:r>
              <w:rPr>
                <w:rFonts w:hint="eastAsia" w:ascii="新宋体" w:hAnsi="新宋体" w:eastAsia="新宋体" w:cs="新宋体"/>
                <w:sz w:val="21"/>
                <w:szCs w:val="21"/>
              </w:rPr>
              <w:t>注册证书号</w:t>
            </w:r>
            <w:r>
              <w:rPr>
                <w:rFonts w:hint="eastAsia" w:ascii="新宋体" w:hAnsi="新宋体" w:eastAsia="新宋体" w:cs="新宋体"/>
                <w:sz w:val="21"/>
                <w:szCs w:val="21"/>
                <w:lang w:eastAsia="zh-CN"/>
              </w:rPr>
              <w:t>（注明类型）</w:t>
            </w:r>
          </w:p>
        </w:tc>
        <w:tc>
          <w:tcPr>
            <w:tcW w:w="1591" w:type="dxa"/>
            <w:tcBorders>
              <w:top w:val="single" w:color="auto" w:sz="8" w:space="0"/>
            </w:tcBorders>
            <w:vAlign w:val="center"/>
          </w:tcPr>
          <w:p>
            <w:pPr>
              <w:pStyle w:val="5"/>
              <w:jc w:val="center"/>
              <w:rPr>
                <w:rFonts w:ascii="新宋体" w:hAnsi="新宋体" w:eastAsia="新宋体" w:cs="新宋体"/>
                <w:sz w:val="21"/>
                <w:szCs w:val="21"/>
              </w:rPr>
            </w:pPr>
            <w:r>
              <w:rPr>
                <w:rFonts w:hint="eastAsia" w:ascii="新宋体" w:hAnsi="新宋体" w:eastAsia="新宋体" w:cs="新宋体"/>
                <w:sz w:val="21"/>
                <w:szCs w:val="21"/>
              </w:rPr>
              <w:t>手  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64" w:type="dxa"/>
          </w:tcPr>
          <w:p>
            <w:pPr>
              <w:spacing w:line="420" w:lineRule="exact"/>
              <w:jc w:val="center"/>
              <w:rPr>
                <w:rFonts w:ascii="新宋体" w:hAnsi="新宋体" w:eastAsia="新宋体" w:cs="新宋体"/>
                <w:szCs w:val="21"/>
              </w:rPr>
            </w:pPr>
          </w:p>
        </w:tc>
        <w:tc>
          <w:tcPr>
            <w:tcW w:w="2958" w:type="dxa"/>
          </w:tcPr>
          <w:p>
            <w:pPr>
              <w:spacing w:line="420" w:lineRule="exact"/>
              <w:jc w:val="center"/>
              <w:rPr>
                <w:rFonts w:ascii="新宋体" w:hAnsi="新宋体" w:eastAsia="新宋体" w:cs="新宋体"/>
                <w:szCs w:val="21"/>
              </w:rPr>
            </w:pPr>
          </w:p>
        </w:tc>
        <w:tc>
          <w:tcPr>
            <w:tcW w:w="3184" w:type="dxa"/>
          </w:tcPr>
          <w:p>
            <w:pPr>
              <w:spacing w:line="420" w:lineRule="exact"/>
              <w:jc w:val="center"/>
              <w:rPr>
                <w:rFonts w:ascii="新宋体" w:hAnsi="新宋体" w:eastAsia="新宋体" w:cs="新宋体"/>
                <w:szCs w:val="21"/>
              </w:rPr>
            </w:pPr>
          </w:p>
        </w:tc>
        <w:tc>
          <w:tcPr>
            <w:tcW w:w="1591" w:type="dxa"/>
          </w:tcPr>
          <w:p>
            <w:pPr>
              <w:spacing w:line="420" w:lineRule="exact"/>
              <w:jc w:val="center"/>
              <w:rPr>
                <w:rFonts w:ascii="新宋体" w:hAnsi="新宋体" w:eastAsia="新宋体" w:cs="新宋体"/>
                <w:szCs w:val="21"/>
              </w:rPr>
            </w:pPr>
          </w:p>
        </w:tc>
      </w:tr>
    </w:tbl>
    <w:p>
      <w:pPr>
        <w:pStyle w:val="13"/>
        <w:ind w:left="420" w:firstLine="0" w:firstLineChars="0"/>
        <w:jc w:val="center"/>
        <w:rPr>
          <w:rFonts w:ascii="新宋体" w:hAnsi="新宋体" w:eastAsia="新宋体" w:cs="新宋体"/>
          <w:szCs w:val="21"/>
        </w:rPr>
      </w:pPr>
    </w:p>
    <w:p>
      <w:pPr>
        <w:jc w:val="both"/>
        <w:rPr>
          <w:rFonts w:hint="eastAsia" w:asciiTheme="minorHAnsi" w:hAnsiTheme="minorHAnsi" w:eastAsiaTheme="minorEastAsia" w:cstheme="minorBidi"/>
          <w:kern w:val="2"/>
          <w:sz w:val="18"/>
          <w:szCs w:val="24"/>
          <w:lang w:val="en-US" w:eastAsia="zh-CN" w:bidi="ar-SA"/>
        </w:rPr>
      </w:pPr>
      <w:r>
        <w:rPr>
          <w:rFonts w:hint="eastAsia" w:ascii="新宋体" w:hAnsi="新宋体" w:eastAsia="新宋体" w:cs="新宋体"/>
          <w:szCs w:val="21"/>
        </w:rPr>
        <w:t>填表人：          电话：                                             年    月    日</w:t>
      </w:r>
    </w:p>
    <w:sectPr>
      <w:footerReference r:id="rId7" w:type="first"/>
      <w:footerReference r:id="rId6" w:type="default"/>
      <w:pgSz w:w="11907" w:h="16840"/>
      <w:pgMar w:top="1985" w:right="1531" w:bottom="2155" w:left="1531" w:header="851" w:footer="1418" w:gutter="0"/>
      <w:pgNumType w:fmt="decimal" w:start="6"/>
      <w:cols w:space="720" w:num="1"/>
      <w:titlePg/>
      <w:docGrid w:type="lines" w:linePitch="290" w:charSpace="112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汉仪中宋简">
    <w:altName w:val="宋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10"/>
      </w:rPr>
    </w:pPr>
    <w:r>
      <w:fldChar w:fldCharType="begin"/>
    </w:r>
    <w:r>
      <w:rPr>
        <w:rStyle w:val="10"/>
      </w:rPr>
      <w:instrText xml:space="preserve">PAGE  </w:instrText>
    </w:r>
    <w:r>
      <w:fldChar w:fldCharType="end"/>
    </w:r>
  </w:p>
  <w:p>
    <w:pPr>
      <w:pStyle w:val="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2FF9EB"/>
    <w:multiLevelType w:val="singleLevel"/>
    <w:tmpl w:val="C92FF9EB"/>
    <w:lvl w:ilvl="0" w:tentative="0">
      <w:start w:val="1"/>
      <w:numFmt w:val="decimal"/>
      <w:suff w:val="nothing"/>
      <w:lvlText w:val="（%1）"/>
      <w:lvlJc w:val="left"/>
      <w:pPr>
        <w:ind w:left="420" w:leftChars="0" w:firstLine="0" w:firstLineChars="0"/>
      </w:pPr>
    </w:lvl>
  </w:abstractNum>
  <w:abstractNum w:abstractNumId="1">
    <w:nsid w:val="0000000A"/>
    <w:multiLevelType w:val="multilevel"/>
    <w:tmpl w:val="0000000A"/>
    <w:lvl w:ilvl="0" w:tentative="0">
      <w:start w:val="1"/>
      <w:numFmt w:val="decimal"/>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5D43342"/>
    <w:multiLevelType w:val="multilevel"/>
    <w:tmpl w:val="05D43342"/>
    <w:lvl w:ilvl="0" w:tentative="0">
      <w:start w:val="1"/>
      <w:numFmt w:val="japaneseCounting"/>
      <w:lvlText w:val="%1、"/>
      <w:lvlJc w:val="left"/>
      <w:pPr>
        <w:tabs>
          <w:tab w:val="left" w:pos="720"/>
        </w:tabs>
        <w:ind w:left="720" w:hanging="7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11895330"/>
    <w:multiLevelType w:val="singleLevel"/>
    <w:tmpl w:val="11895330"/>
    <w:lvl w:ilvl="0" w:tentative="0">
      <w:start w:val="1"/>
      <w:numFmt w:val="decimal"/>
      <w:suff w:val="space"/>
      <w:lvlText w:val="（%1）"/>
      <w:lvlJc w:val="left"/>
    </w:lvl>
  </w:abstractNum>
  <w:abstractNum w:abstractNumId="4">
    <w:nsid w:val="3B85759B"/>
    <w:multiLevelType w:val="singleLevel"/>
    <w:tmpl w:val="3B85759B"/>
    <w:lvl w:ilvl="0" w:tentative="0">
      <w:start w:val="1"/>
      <w:numFmt w:val="decimal"/>
      <w:suff w:val="nothing"/>
      <w:lvlText w:val="（%1）"/>
      <w:lvlJc w:val="left"/>
    </w:lvl>
  </w:abstractNum>
  <w:abstractNum w:abstractNumId="5">
    <w:nsid w:val="672C3F8C"/>
    <w:multiLevelType w:val="multilevel"/>
    <w:tmpl w:val="672C3F8C"/>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77762"/>
    <w:rsid w:val="0484554A"/>
    <w:rsid w:val="08C07CBC"/>
    <w:rsid w:val="0A1E6251"/>
    <w:rsid w:val="0B054CB8"/>
    <w:rsid w:val="0BED7208"/>
    <w:rsid w:val="0C065137"/>
    <w:rsid w:val="0C5F219D"/>
    <w:rsid w:val="0CC16FD5"/>
    <w:rsid w:val="0FBB5160"/>
    <w:rsid w:val="10150CFB"/>
    <w:rsid w:val="11474641"/>
    <w:rsid w:val="13EC5F31"/>
    <w:rsid w:val="14313046"/>
    <w:rsid w:val="14E46B64"/>
    <w:rsid w:val="176C5309"/>
    <w:rsid w:val="178C7088"/>
    <w:rsid w:val="18940096"/>
    <w:rsid w:val="19E00211"/>
    <w:rsid w:val="1A455D4B"/>
    <w:rsid w:val="1B8D1EFC"/>
    <w:rsid w:val="1C312C55"/>
    <w:rsid w:val="1E0E6174"/>
    <w:rsid w:val="1E591F6E"/>
    <w:rsid w:val="1EF95288"/>
    <w:rsid w:val="1FE45B90"/>
    <w:rsid w:val="20225D3A"/>
    <w:rsid w:val="203A38EF"/>
    <w:rsid w:val="20404C5C"/>
    <w:rsid w:val="20571049"/>
    <w:rsid w:val="226E4D72"/>
    <w:rsid w:val="246726CC"/>
    <w:rsid w:val="25E11D63"/>
    <w:rsid w:val="267C4E2E"/>
    <w:rsid w:val="26A35188"/>
    <w:rsid w:val="26CB59C0"/>
    <w:rsid w:val="26FB268D"/>
    <w:rsid w:val="292B12A8"/>
    <w:rsid w:val="29423F25"/>
    <w:rsid w:val="29AD11B2"/>
    <w:rsid w:val="2AA1429A"/>
    <w:rsid w:val="2B6006EC"/>
    <w:rsid w:val="2BB174A9"/>
    <w:rsid w:val="2D2A0D1A"/>
    <w:rsid w:val="2F1337C1"/>
    <w:rsid w:val="302A5224"/>
    <w:rsid w:val="32236962"/>
    <w:rsid w:val="34C04C54"/>
    <w:rsid w:val="34EF7BB2"/>
    <w:rsid w:val="36A51A37"/>
    <w:rsid w:val="39775166"/>
    <w:rsid w:val="3B0270B8"/>
    <w:rsid w:val="3B932306"/>
    <w:rsid w:val="3EA0648C"/>
    <w:rsid w:val="43447AA7"/>
    <w:rsid w:val="45701E45"/>
    <w:rsid w:val="467453A1"/>
    <w:rsid w:val="467E7DD9"/>
    <w:rsid w:val="47184C0F"/>
    <w:rsid w:val="490E41CB"/>
    <w:rsid w:val="4A1E5426"/>
    <w:rsid w:val="4A4960FD"/>
    <w:rsid w:val="4AA53A92"/>
    <w:rsid w:val="4BDA6628"/>
    <w:rsid w:val="4CB65164"/>
    <w:rsid w:val="4E17689C"/>
    <w:rsid w:val="4E9334B7"/>
    <w:rsid w:val="4FCA3AD3"/>
    <w:rsid w:val="507828B0"/>
    <w:rsid w:val="519F3621"/>
    <w:rsid w:val="538A47C7"/>
    <w:rsid w:val="55132E9D"/>
    <w:rsid w:val="55B95925"/>
    <w:rsid w:val="57C4090E"/>
    <w:rsid w:val="591D510F"/>
    <w:rsid w:val="59B55CCC"/>
    <w:rsid w:val="59C96F3A"/>
    <w:rsid w:val="5AF67205"/>
    <w:rsid w:val="5CB543B8"/>
    <w:rsid w:val="5CFE066E"/>
    <w:rsid w:val="5D0D2837"/>
    <w:rsid w:val="5E342156"/>
    <w:rsid w:val="61E546A4"/>
    <w:rsid w:val="62480070"/>
    <w:rsid w:val="626E502E"/>
    <w:rsid w:val="627B107E"/>
    <w:rsid w:val="63DE79F4"/>
    <w:rsid w:val="646D5E47"/>
    <w:rsid w:val="64D36692"/>
    <w:rsid w:val="66D3186C"/>
    <w:rsid w:val="69B43A09"/>
    <w:rsid w:val="6AA1262C"/>
    <w:rsid w:val="6AB016F7"/>
    <w:rsid w:val="6B1A6297"/>
    <w:rsid w:val="6D96261D"/>
    <w:rsid w:val="6DBE5DFE"/>
    <w:rsid w:val="6E09138B"/>
    <w:rsid w:val="709A0300"/>
    <w:rsid w:val="716318B4"/>
    <w:rsid w:val="76AB1EA4"/>
    <w:rsid w:val="76D23DB6"/>
    <w:rsid w:val="77E64AEA"/>
    <w:rsid w:val="79FD10FB"/>
    <w:rsid w:val="7A426BFB"/>
    <w:rsid w:val="7ABC0378"/>
    <w:rsid w:val="7B1E7376"/>
    <w:rsid w:val="7B62449F"/>
    <w:rsid w:val="7B7F59ED"/>
    <w:rsid w:val="7B810A75"/>
    <w:rsid w:val="7C422A9D"/>
    <w:rsid w:val="7DF95FCE"/>
    <w:rsid w:val="7E205A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napToGrid w:val="0"/>
      <w:spacing w:line="360" w:lineRule="auto"/>
      <w:ind w:firstLine="561"/>
    </w:pPr>
    <w:rPr>
      <w:rFonts w:ascii="仿宋_GB2312" w:eastAsia="仿宋_GB2312"/>
      <w:sz w:val="28"/>
      <w:szCs w:val="20"/>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Body Text 2"/>
    <w:basedOn w:val="1"/>
    <w:qFormat/>
    <w:uiPriority w:val="0"/>
    <w:pPr>
      <w:spacing w:line="420" w:lineRule="exact"/>
    </w:pPr>
    <w:rPr>
      <w:rFonts w:eastAsia="汉仪中宋简"/>
      <w:sz w:val="20"/>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styleId="11">
    <w:name w:val="Hyperlink"/>
    <w:basedOn w:val="9"/>
    <w:qFormat/>
    <w:uiPriority w:val="0"/>
    <w:rPr>
      <w:color w:val="0000FF"/>
      <w:u w:val="single"/>
    </w:rPr>
  </w:style>
  <w:style w:type="paragraph" w:styleId="12">
    <w:name w:val="List Paragraph"/>
    <w:basedOn w:val="1"/>
    <w:unhideWhenUsed/>
    <w:qFormat/>
    <w:uiPriority w:val="99"/>
    <w:pPr>
      <w:ind w:firstLine="420" w:firstLineChars="200"/>
    </w:pPr>
  </w:style>
  <w:style w:type="paragraph" w:customStyle="1" w:styleId="13">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L丶❤</cp:lastModifiedBy>
  <cp:lastPrinted>2019-04-02T09:52:00Z</cp:lastPrinted>
  <dcterms:modified xsi:type="dcterms:W3CDTF">2020-04-13T09:03:50Z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